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33" w:rsidRPr="003C7D37" w:rsidRDefault="008E4533" w:rsidP="008E4533">
      <w:pPr>
        <w:pStyle w:val="a3"/>
        <w:ind w:left="4956"/>
      </w:pPr>
      <w:r w:rsidRPr="003C7D37">
        <w:t>УТВЕРЖДАЮ:</w:t>
      </w:r>
    </w:p>
    <w:p w:rsidR="008E4533" w:rsidRPr="003C7D37" w:rsidRDefault="008E4533" w:rsidP="008E4533">
      <w:pPr>
        <w:pStyle w:val="a3"/>
        <w:ind w:left="4956"/>
      </w:pPr>
      <w:r w:rsidRPr="003C7D37">
        <w:t xml:space="preserve"> Генеральный директор</w:t>
      </w:r>
    </w:p>
    <w:p w:rsidR="008E4533" w:rsidRPr="003C7D37" w:rsidRDefault="008E4533" w:rsidP="008E4533">
      <w:pPr>
        <w:pStyle w:val="a3"/>
        <w:ind w:left="4956"/>
      </w:pPr>
      <w:r w:rsidRPr="003C7D37">
        <w:t xml:space="preserve"> ООО Жилкомсервис г. Петродворца»</w:t>
      </w:r>
    </w:p>
    <w:p w:rsidR="008E4533" w:rsidRPr="003C7D37" w:rsidRDefault="008E4533" w:rsidP="008E4533">
      <w:pPr>
        <w:pStyle w:val="a3"/>
        <w:ind w:left="4956"/>
      </w:pPr>
    </w:p>
    <w:p w:rsidR="008E4533" w:rsidRPr="003C7D37" w:rsidRDefault="008E4533" w:rsidP="008E4533">
      <w:pPr>
        <w:pStyle w:val="a3"/>
        <w:ind w:left="4956"/>
      </w:pPr>
      <w:r w:rsidRPr="003C7D37">
        <w:t>___________________/А.И. Сорокин/</w:t>
      </w:r>
    </w:p>
    <w:p w:rsidR="008E4533" w:rsidRPr="003C7D37" w:rsidRDefault="008E4533" w:rsidP="008E4533">
      <w:pPr>
        <w:pStyle w:val="a3"/>
        <w:ind w:left="4956"/>
      </w:pPr>
      <w:r w:rsidRPr="003C7D37">
        <w:t>«____»____________2013г.</w:t>
      </w: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Default="008E4533" w:rsidP="008E4533">
      <w:pPr>
        <w:pStyle w:val="a3"/>
        <w:jc w:val="center"/>
        <w:rPr>
          <w:b/>
          <w:sz w:val="28"/>
          <w:szCs w:val="28"/>
        </w:rPr>
      </w:pPr>
      <w:r w:rsidRPr="003C7D37">
        <w:rPr>
          <w:b/>
          <w:sz w:val="28"/>
          <w:szCs w:val="28"/>
        </w:rPr>
        <w:t xml:space="preserve">ДОКУМЕНТАЦИЯ ПО ЗАПРОСУ </w:t>
      </w:r>
      <w:r>
        <w:rPr>
          <w:b/>
          <w:sz w:val="28"/>
          <w:szCs w:val="28"/>
        </w:rPr>
        <w:t>ЦЕН</w:t>
      </w:r>
    </w:p>
    <w:p w:rsidR="008E4533" w:rsidRPr="003C7D37" w:rsidRDefault="008E4533" w:rsidP="008E4533">
      <w:pPr>
        <w:pStyle w:val="a3"/>
        <w:jc w:val="center"/>
        <w:rPr>
          <w:b/>
          <w:sz w:val="28"/>
          <w:szCs w:val="28"/>
        </w:rPr>
      </w:pPr>
      <w:r w:rsidRPr="003C7D37">
        <w:rPr>
          <w:b/>
          <w:sz w:val="28"/>
          <w:szCs w:val="28"/>
        </w:rPr>
        <w:t xml:space="preserve"> № 1</w:t>
      </w:r>
      <w:r w:rsidR="007D6878">
        <w:rPr>
          <w:b/>
          <w:sz w:val="28"/>
          <w:szCs w:val="28"/>
        </w:rPr>
        <w:t>9-</w:t>
      </w:r>
      <w:r w:rsidRPr="003C7D37">
        <w:rPr>
          <w:b/>
          <w:sz w:val="28"/>
          <w:szCs w:val="28"/>
        </w:rPr>
        <w:t>2013</w:t>
      </w:r>
    </w:p>
    <w:p w:rsidR="008E4533" w:rsidRPr="003C7D37" w:rsidRDefault="008E4533" w:rsidP="008E4533">
      <w:pPr>
        <w:pStyle w:val="a3"/>
        <w:jc w:val="center"/>
        <w:rPr>
          <w:b/>
          <w:sz w:val="28"/>
          <w:szCs w:val="28"/>
        </w:rPr>
      </w:pPr>
    </w:p>
    <w:p w:rsidR="007D6878" w:rsidRDefault="008E4533" w:rsidP="007D6878">
      <w:pPr>
        <w:pStyle w:val="a3"/>
        <w:jc w:val="center"/>
        <w:rPr>
          <w:b/>
          <w:sz w:val="28"/>
          <w:szCs w:val="28"/>
        </w:rPr>
      </w:pPr>
      <w:r w:rsidRPr="003C7D37">
        <w:rPr>
          <w:b/>
          <w:sz w:val="28"/>
          <w:szCs w:val="28"/>
        </w:rPr>
        <w:t xml:space="preserve">открытый запрос </w:t>
      </w:r>
      <w:r>
        <w:rPr>
          <w:b/>
          <w:sz w:val="28"/>
          <w:szCs w:val="28"/>
        </w:rPr>
        <w:t>цен</w:t>
      </w:r>
      <w:r w:rsidRPr="003C7D37">
        <w:rPr>
          <w:b/>
          <w:sz w:val="28"/>
          <w:szCs w:val="28"/>
        </w:rPr>
        <w:t xml:space="preserve">  на право заключения договора </w:t>
      </w:r>
      <w:r>
        <w:rPr>
          <w:b/>
          <w:sz w:val="28"/>
          <w:szCs w:val="28"/>
        </w:rPr>
        <w:t>по</w:t>
      </w:r>
      <w:r w:rsidRPr="003C7D37">
        <w:rPr>
          <w:b/>
          <w:sz w:val="28"/>
          <w:szCs w:val="28"/>
        </w:rPr>
        <w:t xml:space="preserve"> </w:t>
      </w:r>
      <w:r>
        <w:rPr>
          <w:b/>
          <w:sz w:val="28"/>
          <w:szCs w:val="28"/>
        </w:rPr>
        <w:t>выполнению работ по текущему ремонту крыш</w:t>
      </w:r>
      <w:r w:rsidR="007D6878">
        <w:rPr>
          <w:b/>
          <w:sz w:val="28"/>
          <w:szCs w:val="28"/>
        </w:rPr>
        <w:t>и</w:t>
      </w:r>
      <w:r>
        <w:rPr>
          <w:b/>
          <w:sz w:val="28"/>
          <w:szCs w:val="28"/>
        </w:rPr>
        <w:t>, по адресу: Суворовская ул., д. 3 корп.</w:t>
      </w:r>
      <w:r w:rsidR="007D6878">
        <w:rPr>
          <w:b/>
          <w:sz w:val="28"/>
          <w:szCs w:val="28"/>
        </w:rPr>
        <w:t>1</w:t>
      </w:r>
    </w:p>
    <w:p w:rsidR="008E4533" w:rsidRPr="003C7D37" w:rsidRDefault="008E4533" w:rsidP="007D6878">
      <w:pPr>
        <w:pStyle w:val="a3"/>
        <w:jc w:val="center"/>
      </w:pPr>
      <w:r w:rsidRPr="003C7D37">
        <w:t xml:space="preserve">    </w:t>
      </w: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r w:rsidRPr="003C7D37">
        <w:t xml:space="preserve">     </w:t>
      </w:r>
      <w:r w:rsidRPr="003C7D37">
        <w:rPr>
          <w:b/>
        </w:rPr>
        <w:t>Заказчик:</w:t>
      </w:r>
      <w:r>
        <w:t xml:space="preserve"> </w:t>
      </w:r>
      <w:r w:rsidRPr="003C7D37">
        <w:t xml:space="preserve"> ООО «Жилкомсервис г. Петродворца»   </w:t>
      </w:r>
    </w:p>
    <w:p w:rsidR="008E4533" w:rsidRPr="003C7D37" w:rsidRDefault="008E4533" w:rsidP="008E4533">
      <w:pPr>
        <w:pStyle w:val="a3"/>
        <w:rPr>
          <w:rFonts w:eastAsia="Times New Roman CYR"/>
        </w:rPr>
      </w:pPr>
      <w:r w:rsidRPr="003C7D37">
        <w:t xml:space="preserve">     </w:t>
      </w:r>
      <w:proofErr w:type="gramStart"/>
      <w:r w:rsidRPr="003C7D37">
        <w:t xml:space="preserve">Адрес: </w:t>
      </w:r>
      <w:r w:rsidRPr="003C7D37">
        <w:rPr>
          <w:rFonts w:eastAsia="Times New Roman CYR"/>
        </w:rPr>
        <w:t>198504, Российская Федерация, г. Санкт-Петербург, г. Петергоф, Петергофская ул., д. 13</w:t>
      </w:r>
      <w:proofErr w:type="gramEnd"/>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rPr>
          <w:rFonts w:eastAsiaTheme="majorEastAsia"/>
          <w:b/>
        </w:rPr>
      </w:pPr>
      <w:r w:rsidRPr="003C7D37">
        <w:rPr>
          <w:b/>
        </w:rPr>
        <w:t xml:space="preserve">Корпоративный сайт Заказчика в информационно-телекоммуникационной сети «Интернет»:  </w:t>
      </w:r>
      <w:hyperlink r:id="rId5" w:history="1">
        <w:r w:rsidRPr="003C7D37">
          <w:rPr>
            <w:rStyle w:val="a4"/>
            <w:rFonts w:eastAsiaTheme="majorEastAsia"/>
            <w:b/>
          </w:rPr>
          <w:t>jks-petergof.ru</w:t>
        </w:r>
      </w:hyperlink>
    </w:p>
    <w:p w:rsidR="008E4533" w:rsidRPr="003C7D37" w:rsidRDefault="008E4533" w:rsidP="008E4533">
      <w:pPr>
        <w:pStyle w:val="a3"/>
        <w:rPr>
          <w:b/>
        </w:rPr>
      </w:pPr>
    </w:p>
    <w:p w:rsidR="008E4533" w:rsidRPr="003C7D37" w:rsidRDefault="008E4533" w:rsidP="008E4533">
      <w:pPr>
        <w:pStyle w:val="a3"/>
        <w:rPr>
          <w:b/>
        </w:rPr>
      </w:pPr>
      <w:r w:rsidRPr="003C7D37">
        <w:rPr>
          <w:b/>
        </w:rPr>
        <w:t xml:space="preserve">Официальный сайт  для публикации документов о закупках в информационно-телекоммуникационной сети  «Интернет»:  </w:t>
      </w:r>
      <w:hyperlink r:id="rId6" w:history="1">
        <w:r w:rsidRPr="003C7D37">
          <w:rPr>
            <w:rStyle w:val="a4"/>
            <w:rFonts w:eastAsiaTheme="majorEastAsia"/>
            <w:b/>
          </w:rPr>
          <w:t>www.zakupki.gov.ru</w:t>
        </w:r>
      </w:hyperlink>
      <w:r w:rsidRPr="003C7D37">
        <w:rPr>
          <w:b/>
        </w:rPr>
        <w:t>.</w:t>
      </w:r>
    </w:p>
    <w:p w:rsidR="008E4533" w:rsidRPr="003C7D37" w:rsidRDefault="008E4533" w:rsidP="008E4533">
      <w:pPr>
        <w:pStyle w:val="a3"/>
        <w:rPr>
          <w:b/>
        </w:rPr>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jc w:val="center"/>
      </w:pPr>
      <w:r w:rsidRPr="003C7D37">
        <w:t>г. Санкт-Петербург</w:t>
      </w:r>
    </w:p>
    <w:p w:rsidR="008E4533" w:rsidRPr="003C7D37" w:rsidRDefault="008E4533" w:rsidP="008E4533">
      <w:pPr>
        <w:pStyle w:val="a3"/>
        <w:jc w:val="center"/>
      </w:pPr>
      <w:r w:rsidRPr="003C7D37">
        <w:t>2013 г.</w:t>
      </w: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7D6878" w:rsidRDefault="007D6878" w:rsidP="008E4533">
      <w:pPr>
        <w:pStyle w:val="a3"/>
      </w:pPr>
    </w:p>
    <w:p w:rsidR="007D6878" w:rsidRPr="003C7D37" w:rsidRDefault="007D6878" w:rsidP="008E4533">
      <w:pPr>
        <w:pStyle w:val="a3"/>
      </w:pPr>
    </w:p>
    <w:p w:rsidR="008E4533" w:rsidRDefault="008E4533" w:rsidP="008E4533">
      <w:pPr>
        <w:pStyle w:val="a3"/>
      </w:pPr>
    </w:p>
    <w:p w:rsidR="008E4533" w:rsidRDefault="008E4533" w:rsidP="008E4533">
      <w:pPr>
        <w:pStyle w:val="a3"/>
      </w:pPr>
    </w:p>
    <w:p w:rsidR="008E4533" w:rsidRPr="003C7D37" w:rsidRDefault="008E4533" w:rsidP="008E4533">
      <w:pPr>
        <w:pStyle w:val="a3"/>
        <w:jc w:val="center"/>
      </w:pPr>
      <w:r w:rsidRPr="003C7D37">
        <w:lastRenderedPageBreak/>
        <w:t>Извещение № 1</w:t>
      </w:r>
      <w:r w:rsidR="007D6878">
        <w:t>9-</w:t>
      </w:r>
      <w:r w:rsidRPr="003C7D37">
        <w:t>2013</w:t>
      </w:r>
    </w:p>
    <w:p w:rsidR="008E4533" w:rsidRPr="003C7D37" w:rsidRDefault="008E4533" w:rsidP="008E4533">
      <w:pPr>
        <w:pStyle w:val="a3"/>
      </w:pPr>
    </w:p>
    <w:p w:rsidR="008E4533" w:rsidRPr="00B83702" w:rsidRDefault="008E4533" w:rsidP="008E4533">
      <w:pPr>
        <w:pStyle w:val="a3"/>
        <w:jc w:val="center"/>
      </w:pPr>
      <w:r w:rsidRPr="00B83702">
        <w:t>о проведении  открыт</w:t>
      </w:r>
      <w:r>
        <w:t>ого</w:t>
      </w:r>
      <w:r w:rsidRPr="00B83702">
        <w:t xml:space="preserve"> запрос</w:t>
      </w:r>
      <w:r>
        <w:t>а</w:t>
      </w:r>
      <w:r w:rsidRPr="00B83702">
        <w:t xml:space="preserve"> </w:t>
      </w:r>
      <w:r>
        <w:t>цен</w:t>
      </w:r>
      <w:r w:rsidRPr="00B83702">
        <w:t xml:space="preserve">  на право заключения договора по выполнению работ по текущему ремонту крыш</w:t>
      </w:r>
      <w:r w:rsidR="007D6878">
        <w:t>и</w:t>
      </w:r>
      <w:r w:rsidRPr="00B83702">
        <w:t>, по адресу: Суворовская ул., д. 3 корп.</w:t>
      </w:r>
      <w:r w:rsidR="007D6878">
        <w:t>1</w:t>
      </w:r>
    </w:p>
    <w:p w:rsidR="008E4533" w:rsidRPr="003C7D37" w:rsidRDefault="008E4533" w:rsidP="008E4533">
      <w:pPr>
        <w:pStyle w:val="a3"/>
        <w:jc w:val="center"/>
      </w:pPr>
    </w:p>
    <w:p w:rsidR="008E4533" w:rsidRPr="003C7D37" w:rsidRDefault="008E4533" w:rsidP="008E4533">
      <w:pPr>
        <w:pStyle w:val="a3"/>
      </w:pPr>
    </w:p>
    <w:p w:rsidR="008E4533" w:rsidRPr="003C7D37" w:rsidRDefault="008E4533" w:rsidP="008E4533">
      <w:pPr>
        <w:pStyle w:val="a3"/>
      </w:pP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975"/>
        <w:gridCol w:w="5386"/>
      </w:tblGrid>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1.</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 xml:space="preserve"> Заказчик: наименование, место нахождения, почтовый адрес, адрес электронной почты</w:t>
            </w:r>
          </w:p>
        </w:tc>
        <w:tc>
          <w:tcPr>
            <w:tcW w:w="5386"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Наименование: Общество с ограниченной ответственностью «Жилкомсервис г. Петродворца»</w:t>
            </w:r>
          </w:p>
          <w:p w:rsidR="008E4533" w:rsidRPr="003C7D37" w:rsidRDefault="008E4533" w:rsidP="008E4533">
            <w:pPr>
              <w:pStyle w:val="a3"/>
            </w:pPr>
            <w:proofErr w:type="gramStart"/>
            <w:r w:rsidRPr="003C7D37">
              <w:t>Место нахождение:  198504, Российская Федерация, г. Санкт-Петербург, г. Петергоф, Петергофская ул., д. 13</w:t>
            </w:r>
            <w:proofErr w:type="gramEnd"/>
          </w:p>
          <w:p w:rsidR="008E4533" w:rsidRPr="003C7D37" w:rsidRDefault="008E4533" w:rsidP="008E4533">
            <w:pPr>
              <w:pStyle w:val="a3"/>
            </w:pPr>
            <w:proofErr w:type="gramStart"/>
            <w:r w:rsidRPr="003C7D37">
              <w:t>Почтовый адрес: 198504, Российская Федерация, г. Санкт-Петербург, г. Петергоф, Петергофская ул., д. 13</w:t>
            </w:r>
            <w:proofErr w:type="gramEnd"/>
          </w:p>
          <w:p w:rsidR="008E4533" w:rsidRPr="003C7D37" w:rsidRDefault="008E4533" w:rsidP="008E4533">
            <w:pPr>
              <w:pStyle w:val="a3"/>
            </w:pPr>
            <w:r w:rsidRPr="003C7D37">
              <w:t xml:space="preserve">Телефон/факс: 8(812) 450-78-68, </w:t>
            </w:r>
          </w:p>
          <w:p w:rsidR="008E4533" w:rsidRPr="003C7D37" w:rsidRDefault="008E4533" w:rsidP="008E4533">
            <w:pPr>
              <w:pStyle w:val="a3"/>
            </w:pPr>
            <w:r w:rsidRPr="003C7D37">
              <w:t>8(812) 450-67-65</w:t>
            </w:r>
          </w:p>
          <w:p w:rsidR="008E4533" w:rsidRPr="003C7D37" w:rsidRDefault="008E4533" w:rsidP="008E4533">
            <w:pPr>
              <w:pStyle w:val="a3"/>
            </w:pPr>
            <w:r w:rsidRPr="003C7D37">
              <w:t xml:space="preserve">Адрес электронной почты: </w:t>
            </w:r>
            <w:hyperlink r:id="rId7" w:history="1">
              <w:r w:rsidRPr="003C7D37">
                <w:rPr>
                  <w:rStyle w:val="a4"/>
                  <w:rFonts w:eastAsiaTheme="majorEastAsia"/>
                </w:rPr>
                <w:t>pimenova.m74@gmail.com</w:t>
              </w:r>
            </w:hyperlink>
            <w:r w:rsidRPr="003C7D37">
              <w:rPr>
                <w:rFonts w:eastAsiaTheme="majorEastAsia"/>
              </w:rPr>
              <w:t xml:space="preserve"> </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2.</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 xml:space="preserve"> Размещение информации, документации на официальных сайтах   информационно-телекоммуникационной сети «Интернет»,  </w:t>
            </w:r>
          </w:p>
        </w:tc>
        <w:tc>
          <w:tcPr>
            <w:tcW w:w="5386"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 xml:space="preserve">Корпоративный сайт Заказчика в информационно-телекоммуникационной сети «Интернет»:  </w:t>
            </w:r>
            <w:hyperlink r:id="rId8" w:history="1">
              <w:r w:rsidRPr="003C7D37">
                <w:rPr>
                  <w:rStyle w:val="a4"/>
                  <w:rFonts w:eastAsiaTheme="majorEastAsia"/>
                </w:rPr>
                <w:t>jks-petergof.ru</w:t>
              </w:r>
            </w:hyperlink>
          </w:p>
          <w:p w:rsidR="008E4533" w:rsidRPr="003C7D37" w:rsidRDefault="008E4533" w:rsidP="008E4533">
            <w:pPr>
              <w:pStyle w:val="a3"/>
            </w:pPr>
            <w:r>
              <w:t>На о</w:t>
            </w:r>
            <w:r w:rsidRPr="003C7D37">
              <w:t>фициальном сайт</w:t>
            </w:r>
            <w:r>
              <w:t>е</w:t>
            </w:r>
            <w:r w:rsidRPr="003C7D37">
              <w:t xml:space="preserve">  для публикации документов о закупках в информационно-телекоммуникационной сети  «Интернет»:  </w:t>
            </w:r>
            <w:hyperlink r:id="rId9" w:history="1">
              <w:r w:rsidRPr="003C7D37">
                <w:rPr>
                  <w:rStyle w:val="a4"/>
                  <w:rFonts w:eastAsiaTheme="majorEastAsia"/>
                </w:rPr>
                <w:t>www.zakupki.gov.ru</w:t>
              </w:r>
            </w:hyperlink>
            <w:r w:rsidRPr="003C7D37">
              <w:t>,  www.otc.ru</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3.</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 xml:space="preserve">Контактное лицо Заказчика: ФИО, адрес электронной почты, номер телефона </w:t>
            </w:r>
          </w:p>
        </w:tc>
        <w:tc>
          <w:tcPr>
            <w:tcW w:w="5386"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Контактное лицо: Пименова Марина Анатольевна</w:t>
            </w:r>
          </w:p>
          <w:p w:rsidR="008E4533" w:rsidRPr="003C7D37" w:rsidRDefault="008E4533" w:rsidP="008E4533">
            <w:pPr>
              <w:pStyle w:val="a3"/>
            </w:pPr>
            <w:r w:rsidRPr="003C7D37">
              <w:t xml:space="preserve">Адрес электронной почты: </w:t>
            </w:r>
            <w:hyperlink r:id="rId10" w:history="1">
              <w:r w:rsidRPr="003C7D37">
                <w:rPr>
                  <w:rStyle w:val="a4"/>
                  <w:rFonts w:eastAsiaTheme="majorEastAsia"/>
                </w:rPr>
                <w:t>pimenova.m74@gmail.com</w:t>
              </w:r>
            </w:hyperlink>
          </w:p>
          <w:p w:rsidR="008E4533" w:rsidRPr="003C7D37" w:rsidRDefault="008E4533" w:rsidP="008E4533">
            <w:pPr>
              <w:pStyle w:val="a3"/>
            </w:pPr>
            <w:r w:rsidRPr="003C7D37">
              <w:t>Телефон/: 8(812)  450-78-68, 450-67-65</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4.</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Способ закупки</w:t>
            </w:r>
          </w:p>
        </w:tc>
        <w:tc>
          <w:tcPr>
            <w:tcW w:w="5386"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t>Открытый запрос цен</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5.</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Классификация товаров, работ услуг</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6.</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Код закупки</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796</w:t>
            </w:r>
          </w:p>
        </w:tc>
      </w:tr>
      <w:tr w:rsidR="008E4533" w:rsidRPr="003C7D37" w:rsidTr="008E4533">
        <w:trPr>
          <w:trHeight w:val="910"/>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7.</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 xml:space="preserve">Предмет договора </w:t>
            </w:r>
          </w:p>
        </w:tc>
        <w:tc>
          <w:tcPr>
            <w:tcW w:w="5386" w:type="dxa"/>
            <w:tcBorders>
              <w:top w:val="single" w:sz="4" w:space="0" w:color="auto"/>
              <w:left w:val="single" w:sz="4" w:space="0" w:color="auto"/>
              <w:bottom w:val="single" w:sz="4" w:space="0" w:color="auto"/>
              <w:right w:val="single" w:sz="4" w:space="0" w:color="auto"/>
            </w:tcBorders>
          </w:tcPr>
          <w:p w:rsidR="008E4533" w:rsidRPr="00B83702" w:rsidRDefault="008E4533" w:rsidP="008E4533">
            <w:pPr>
              <w:pStyle w:val="a3"/>
              <w:jc w:val="both"/>
            </w:pPr>
            <w:r w:rsidRPr="00B83702">
              <w:t>Выполнени</w:t>
            </w:r>
            <w:r>
              <w:t>е</w:t>
            </w:r>
            <w:r w:rsidRPr="00B83702">
              <w:t xml:space="preserve"> работ по текущему ремонту крыш</w:t>
            </w:r>
            <w:r w:rsidR="007D6878">
              <w:t>и</w:t>
            </w:r>
            <w:r w:rsidRPr="00B83702">
              <w:t>, по адресу: Суворовская ул., д. 3 корп.</w:t>
            </w:r>
            <w:r w:rsidR="007D6878">
              <w:t>1</w:t>
            </w:r>
          </w:p>
          <w:p w:rsidR="008E4533" w:rsidRPr="00B83702" w:rsidRDefault="008E4533" w:rsidP="008E4533">
            <w:pPr>
              <w:pStyle w:val="a3"/>
              <w:jc w:val="both"/>
            </w:pP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8.</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Место поставки. Выполнения работ, оказания услуг</w:t>
            </w:r>
          </w:p>
        </w:tc>
        <w:tc>
          <w:tcPr>
            <w:tcW w:w="5386" w:type="dxa"/>
            <w:tcBorders>
              <w:top w:val="single" w:sz="4" w:space="0" w:color="auto"/>
              <w:left w:val="single" w:sz="4" w:space="0" w:color="auto"/>
              <w:bottom w:val="single" w:sz="4" w:space="0" w:color="auto"/>
              <w:right w:val="single" w:sz="4" w:space="0" w:color="auto"/>
            </w:tcBorders>
            <w:hideMark/>
          </w:tcPr>
          <w:p w:rsidR="008E4533" w:rsidRPr="003C7D37" w:rsidRDefault="008E4533" w:rsidP="007D6878">
            <w:pPr>
              <w:pStyle w:val="a3"/>
            </w:pPr>
            <w:r w:rsidRPr="003C7D37">
              <w:t xml:space="preserve">г. Петергоф, </w:t>
            </w:r>
            <w:r>
              <w:t xml:space="preserve"> </w:t>
            </w:r>
            <w:proofErr w:type="gramStart"/>
            <w:r w:rsidRPr="00B83702">
              <w:t>Суворовская</w:t>
            </w:r>
            <w:proofErr w:type="gramEnd"/>
            <w:r w:rsidRPr="00B83702">
              <w:t xml:space="preserve"> ул., д. 3 корп.</w:t>
            </w:r>
            <w:r w:rsidR="007D6878">
              <w:t>1</w:t>
            </w:r>
            <w:r w:rsidRPr="00B83702">
              <w:t xml:space="preserve">,  </w:t>
            </w:r>
            <w:r w:rsidRPr="003C7D37">
              <w:t xml:space="preserve"> согласно «Технического задания»  Приложение № 2 </w:t>
            </w:r>
            <w:r>
              <w:t xml:space="preserve"> </w:t>
            </w:r>
            <w:r w:rsidRPr="003C7D37">
              <w:t xml:space="preserve">к извещению запроса </w:t>
            </w:r>
            <w:r>
              <w:t>цен</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9.</w:t>
            </w:r>
          </w:p>
        </w:tc>
        <w:tc>
          <w:tcPr>
            <w:tcW w:w="2975"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Сведения о начальной (максимальной) цене договора (с учетом НДС 18%) руб.</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7D6878" w:rsidP="007D6878">
            <w:pPr>
              <w:pStyle w:val="a3"/>
            </w:pPr>
            <w:r>
              <w:t xml:space="preserve">151507,00 </w:t>
            </w:r>
            <w:r w:rsidR="008E4533">
              <w:t>руб. (</w:t>
            </w:r>
            <w:r>
              <w:t>Сто пятьдесят одна</w:t>
            </w:r>
            <w:r w:rsidR="008E4533">
              <w:t xml:space="preserve"> тысяч</w:t>
            </w:r>
            <w:r>
              <w:t>а</w:t>
            </w:r>
            <w:r w:rsidR="008E4533">
              <w:t xml:space="preserve"> </w:t>
            </w:r>
            <w:r>
              <w:t>пятьсот семь</w:t>
            </w:r>
            <w:r w:rsidR="008E4533">
              <w:t xml:space="preserve"> рубл</w:t>
            </w:r>
            <w:r>
              <w:t>ей</w:t>
            </w:r>
            <w:r w:rsidR="008E4533">
              <w:t xml:space="preserve"> 00 копеек)</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10.</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Порядок формирования цены договора</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Начальная (максимальная) цена договора определяется смет</w:t>
            </w:r>
            <w:r w:rsidR="007D6878">
              <w:t>ой</w:t>
            </w:r>
            <w:r w:rsidRPr="003C7D37">
              <w:t>, сформированн</w:t>
            </w:r>
            <w:r w:rsidR="007D6878">
              <w:t>ой</w:t>
            </w:r>
            <w:r w:rsidRPr="003C7D37">
              <w:t xml:space="preserve"> на основании стоимости выполнения работ в соответствии с</w:t>
            </w:r>
            <w:r>
              <w:t xml:space="preserve"> дефектн</w:t>
            </w:r>
            <w:r w:rsidR="000B40C3">
              <w:t>ой</w:t>
            </w:r>
            <w:r>
              <w:t xml:space="preserve"> ведомост</w:t>
            </w:r>
            <w:r w:rsidR="000B40C3">
              <w:t>ью</w:t>
            </w:r>
            <w:r>
              <w:t xml:space="preserve"> (приложение № 5 к извещению запроса цен)</w:t>
            </w:r>
            <w:r w:rsidRPr="003C7D37">
              <w:t>.</w:t>
            </w:r>
          </w:p>
          <w:p w:rsidR="008E4533" w:rsidRPr="003C7D37" w:rsidRDefault="008E4533" w:rsidP="008E4533">
            <w:pPr>
              <w:pStyle w:val="a3"/>
            </w:pPr>
            <w:r w:rsidRPr="003C7D37">
              <w:t xml:space="preserve">В сметную стоимость включены расходы, связанные с выполнением работ, включает в себя расходы на транспорт и </w:t>
            </w:r>
            <w:proofErr w:type="spellStart"/>
            <w:r w:rsidRPr="003C7D37">
              <w:t>грузоразгрузочные</w:t>
            </w:r>
            <w:proofErr w:type="spellEnd"/>
            <w:r w:rsidRPr="003C7D37">
              <w:t xml:space="preserve"> работы, налоги, сборы и все обязательные </w:t>
            </w:r>
            <w:r w:rsidRPr="003C7D37">
              <w:lastRenderedPageBreak/>
              <w:t>платежи.</w:t>
            </w:r>
          </w:p>
          <w:p w:rsidR="008E4533" w:rsidRPr="003C7D37" w:rsidRDefault="008E4533" w:rsidP="008E4533">
            <w:pPr>
              <w:pStyle w:val="a3"/>
            </w:pPr>
            <w:proofErr w:type="gramStart"/>
            <w:r w:rsidRPr="003C7D37">
              <w:t>Сметы разработаны согласно распоряжения комитета экономического развития, промышленной политики и торговли от 29.12.2012 года № 1986-р «Об утверждении методики расчета финансовых затрат бюджета Санкт-Петербурга на работы по содержанию зданий и сооружений» расчет стоимости работ по содержанию зданий и сооружений (в том числе и текущему ремонту) с 01.01.2013 года производить с применением сборника территориальных сметных норм и территориальных единичных расценок на содержание</w:t>
            </w:r>
            <w:proofErr w:type="gramEnd"/>
            <w:r w:rsidRPr="003C7D37">
              <w:t xml:space="preserve"> объектов городского хозяйства Санкт-Петербурга «Содержание зданий и сооружений </w:t>
            </w:r>
            <w:proofErr w:type="spellStart"/>
            <w:r w:rsidRPr="003C7D37">
              <w:t>ТСНэ-ТЭРэ</w:t>
            </w:r>
            <w:proofErr w:type="spellEnd"/>
            <w:r w:rsidRPr="003C7D37">
              <w:t xml:space="preserve"> 4.01»</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lastRenderedPageBreak/>
              <w:t>11.</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Установленные Заказчиком требования к качеству и безопасности товар и (услуг).</w:t>
            </w:r>
          </w:p>
        </w:tc>
        <w:tc>
          <w:tcPr>
            <w:tcW w:w="5386"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both"/>
            </w:pPr>
            <w:r w:rsidRPr="003C7D37">
              <w:t xml:space="preserve">Работы по </w:t>
            </w:r>
            <w:r>
              <w:t xml:space="preserve"> </w:t>
            </w:r>
            <w:r w:rsidRPr="00B83702">
              <w:t>текущему ремонту крыш</w:t>
            </w:r>
            <w:r w:rsidR="000B40C3">
              <w:t>и</w:t>
            </w:r>
            <w:r w:rsidRPr="00B83702">
              <w:t xml:space="preserve">, по адресу: </w:t>
            </w:r>
            <w:proofErr w:type="gramStart"/>
            <w:r w:rsidRPr="00B83702">
              <w:t>Суворовская</w:t>
            </w:r>
            <w:proofErr w:type="gramEnd"/>
            <w:r w:rsidRPr="00B83702">
              <w:t xml:space="preserve"> ул., д.</w:t>
            </w:r>
            <w:r>
              <w:t xml:space="preserve"> 3 корп.</w:t>
            </w:r>
            <w:r w:rsidR="000B40C3">
              <w:t>1</w:t>
            </w:r>
            <w:r>
              <w:t xml:space="preserve">, </w:t>
            </w:r>
            <w:r w:rsidRPr="003C7D37">
              <w:t xml:space="preserve"> выполняются согласно сметной документации</w:t>
            </w:r>
            <w:r>
              <w:t xml:space="preserve"> и дефектной ведомости</w:t>
            </w:r>
            <w:r w:rsidRPr="003C7D37">
              <w:t>.</w:t>
            </w:r>
          </w:p>
          <w:p w:rsidR="008E4533" w:rsidRPr="003C7D37" w:rsidRDefault="008E4533" w:rsidP="008E4533">
            <w:pPr>
              <w:pStyle w:val="a3"/>
              <w:jc w:val="both"/>
            </w:pPr>
            <w:r w:rsidRPr="003C7D37">
              <w:t>При производстве работ необходимо соблюдать требования «Технического регламента о безопасности зданий и сооружений» в соответствии с требованиями Федерального закона № 384-ФЗ от 30.12.2009, строго соблюдать правила техники безопасности и пожарной безопасности. Руководствоваться Правилами и нормами технической эксплуатации жилищного фонда, утвержденным постановлением Госстроя РФ от 27 сентября 2003 года № 170  «об утверждении правил и норм технической эксплуатации жилищного фонда».</w:t>
            </w:r>
          </w:p>
          <w:p w:rsidR="008E4533" w:rsidRPr="003C7D37" w:rsidRDefault="008E4533" w:rsidP="008E4533">
            <w:pPr>
              <w:pStyle w:val="a3"/>
              <w:jc w:val="both"/>
            </w:pPr>
            <w:r w:rsidRPr="003C7D37">
              <w:t>В соответствии с «Техническим заданием» приложение № 2 к извещению запрос</w:t>
            </w:r>
            <w:r>
              <w:t>а</w:t>
            </w:r>
            <w:r w:rsidRPr="003C7D37">
              <w:t xml:space="preserve"> </w:t>
            </w:r>
            <w:r>
              <w:t>цен</w:t>
            </w:r>
            <w:r w:rsidRPr="003C7D37">
              <w:t xml:space="preserve">  и условием исполнение  «Проект договора»   прилож</w:t>
            </w:r>
            <w:r>
              <w:t>ение  № 3  к  извещению запроса цен</w:t>
            </w:r>
            <w:r w:rsidRPr="003C7D37">
              <w:t>.</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12.</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Требования к форме и составу ценовой заявки. Документы</w:t>
            </w:r>
            <w:r>
              <w:t>,</w:t>
            </w:r>
            <w:r w:rsidRPr="003C7D37">
              <w:t xml:space="preserve"> приложенные к ценовой заявке</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Ценовая заявка должна содержать следующую информацию и документы:</w:t>
            </w:r>
          </w:p>
          <w:p w:rsidR="008E4533" w:rsidRPr="003C7D37" w:rsidRDefault="008E4533" w:rsidP="008E4533">
            <w:pPr>
              <w:pStyle w:val="a3"/>
            </w:pPr>
            <w:r w:rsidRPr="003C7D37">
              <w:t xml:space="preserve">1. «Ценовая заявка»  по форме Приложение № 1  к извещению запроса </w:t>
            </w:r>
            <w:r>
              <w:t>цен</w:t>
            </w:r>
            <w:r w:rsidRPr="003C7D37">
              <w:t>;</w:t>
            </w:r>
          </w:p>
          <w:p w:rsidR="008E4533" w:rsidRPr="003C7D37" w:rsidRDefault="008E4533" w:rsidP="008E4533">
            <w:pPr>
              <w:pStyle w:val="a3"/>
            </w:pPr>
            <w:r w:rsidRPr="003C7D37">
              <w:t xml:space="preserve">2. «Техническое задание»  Приложение № 2 к извещению запроса </w:t>
            </w:r>
            <w:r>
              <w:t>цен</w:t>
            </w:r>
            <w:r w:rsidRPr="003C7D37">
              <w:t>;</w:t>
            </w:r>
          </w:p>
          <w:p w:rsidR="008E4533" w:rsidRPr="003C7D37" w:rsidRDefault="008E4533" w:rsidP="008E4533">
            <w:pPr>
              <w:pStyle w:val="a3"/>
            </w:pPr>
            <w:r w:rsidRPr="003C7D37">
              <w:t xml:space="preserve">3. «Проект договора», приложение № 3 к запросу </w:t>
            </w:r>
            <w:r>
              <w:t>цен</w:t>
            </w:r>
            <w:r w:rsidRPr="003C7D37">
              <w:t>.</w:t>
            </w:r>
          </w:p>
          <w:p w:rsidR="008E4533" w:rsidRPr="003C7D37" w:rsidRDefault="008E4533" w:rsidP="008E4533">
            <w:pPr>
              <w:pStyle w:val="a3"/>
            </w:pPr>
            <w:r w:rsidRPr="003C7D37">
              <w:t>4. Учредительные документы:</w:t>
            </w:r>
          </w:p>
          <w:p w:rsidR="008E4533" w:rsidRPr="003C7D37" w:rsidRDefault="008E4533" w:rsidP="008E4533">
            <w:pPr>
              <w:pStyle w:val="a3"/>
            </w:pPr>
            <w:r w:rsidRPr="003C7D37">
              <w:t>4.1. Устав (заверенный руководителем и печатью);</w:t>
            </w:r>
          </w:p>
          <w:p w:rsidR="008E4533" w:rsidRPr="003C7D37" w:rsidRDefault="008E4533" w:rsidP="008E4533">
            <w:pPr>
              <w:pStyle w:val="a3"/>
            </w:pPr>
            <w:r w:rsidRPr="003C7D37">
              <w:t>4.2. Свидетельство  о государственной регистрации Юридического лица (заверенной  руководителем и печатью);</w:t>
            </w:r>
          </w:p>
          <w:p w:rsidR="008E4533" w:rsidRPr="003C7D37" w:rsidRDefault="008E4533" w:rsidP="008E4533">
            <w:pPr>
              <w:pStyle w:val="a3"/>
            </w:pPr>
            <w:r w:rsidRPr="003C7D37">
              <w:t>4.3. Свидетельство о постановки юридического лица на налоговый учет (заверенный руководителем и печатью);</w:t>
            </w:r>
          </w:p>
          <w:p w:rsidR="008E4533" w:rsidRPr="003C7D37" w:rsidRDefault="008E4533" w:rsidP="008E4533">
            <w:pPr>
              <w:pStyle w:val="a3"/>
            </w:pPr>
            <w:r w:rsidRPr="003C7D37">
              <w:t xml:space="preserve">4.4. Выписка из ЕГРЮЛ, полученная не ранее чем за три  месяца  до дня размещения на </w:t>
            </w:r>
            <w:r w:rsidRPr="003C7D37">
              <w:lastRenderedPageBreak/>
              <w:t>официальном сайте извещения о проведении запроса цен (заверенн</w:t>
            </w:r>
            <w:r>
              <w:t xml:space="preserve">ая </w:t>
            </w:r>
            <w:r w:rsidRPr="003C7D37">
              <w:t xml:space="preserve"> руководителем и печатью);</w:t>
            </w:r>
          </w:p>
          <w:p w:rsidR="008E4533" w:rsidRPr="003C7D37" w:rsidRDefault="008E4533" w:rsidP="008E4533">
            <w:pPr>
              <w:pStyle w:val="a3"/>
            </w:pPr>
            <w:r w:rsidRPr="003C7D37">
              <w:t>4.5. Документ, подтверждающий полномочия лица на осуществление действий от имени Участника размещения заказа:</w:t>
            </w:r>
          </w:p>
          <w:p w:rsidR="008E4533" w:rsidRPr="003C7D37" w:rsidRDefault="008E4533" w:rsidP="008E4533">
            <w:pPr>
              <w:pStyle w:val="a3"/>
            </w:pPr>
            <w:r w:rsidRPr="003C7D37">
              <w:t>-  в случае</w:t>
            </w:r>
            <w:proofErr w:type="gramStart"/>
            <w:r w:rsidRPr="003C7D37">
              <w:t>,</w:t>
            </w:r>
            <w:proofErr w:type="gramEnd"/>
            <w:r w:rsidRPr="003C7D37">
              <w:t xml:space="preserve"> если заявка подписана руководителем организации – документ, подтверждающий правомочность руководителя действовать от имени организации в соответствии с учредительными документами (документ о назначении руководителя), выписка из учредительных документов;</w:t>
            </w:r>
          </w:p>
          <w:p w:rsidR="008E4533" w:rsidRPr="003C7D37" w:rsidRDefault="008E4533" w:rsidP="008E4533">
            <w:pPr>
              <w:pStyle w:val="a3"/>
            </w:pPr>
            <w:r w:rsidRPr="003C7D37">
              <w:t xml:space="preserve">-   в случае если заявка подписана  не руководителем организации – доверенность по форме Приложение № </w:t>
            </w:r>
            <w:r>
              <w:t>6</w:t>
            </w:r>
            <w:r w:rsidRPr="003C7D37">
              <w:t xml:space="preserve">  (оригинал).</w:t>
            </w:r>
          </w:p>
          <w:p w:rsidR="008E4533" w:rsidRPr="003C7D37" w:rsidRDefault="008E4533" w:rsidP="008E4533">
            <w:pPr>
              <w:pStyle w:val="a3"/>
            </w:pPr>
            <w:r w:rsidRPr="003C7D37">
              <w:t xml:space="preserve">4.6.Участник, представивший заявку, содержащей предложение о цене договора на 25 (двадцать пять) или более процентов ниже начальной (максимальной) цены договора, указанной Заказчиком в извещении о проведении запроса цен, обязан в составе такой заявки представить расчет предлагаемой цены договора и ее обоснование. </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lastRenderedPageBreak/>
              <w:t>13.</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Требования</w:t>
            </w:r>
            <w:r>
              <w:t>,</w:t>
            </w:r>
            <w:r w:rsidRPr="003C7D37">
              <w:t xml:space="preserve"> предъявляемые к участнику запроса цен </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 xml:space="preserve">Участником запроса </w:t>
            </w:r>
            <w:r>
              <w:t>цен</w:t>
            </w:r>
            <w:r w:rsidRPr="003C7D37">
              <w:t xml:space="preserve"> может быть любое юридическое лицо или индивидуальный предприниматель;</w:t>
            </w:r>
          </w:p>
          <w:p w:rsidR="008E4533" w:rsidRPr="003C7D37" w:rsidRDefault="008E4533" w:rsidP="008E4533">
            <w:pPr>
              <w:pStyle w:val="a3"/>
            </w:pPr>
            <w:r w:rsidRPr="003C7D37">
              <w:t>Участник процедуры закупки должен соответствовать требованиям, установленным законодательством РФ для лиц, осуществляющих поставки товаров, работ, услуг, являющихся предметом закупки, в том числе:</w:t>
            </w:r>
          </w:p>
          <w:p w:rsidR="008E4533" w:rsidRPr="003C7D37" w:rsidRDefault="008E4533" w:rsidP="008E4533">
            <w:pPr>
              <w:pStyle w:val="a3"/>
            </w:pPr>
            <w:r w:rsidRPr="003C7D37">
              <w:t>- не проведение ликвидации или  процедур банкротства (для юридического лица):</w:t>
            </w:r>
          </w:p>
          <w:p w:rsidR="008E4533" w:rsidRPr="003C7D37" w:rsidRDefault="008E4533" w:rsidP="008E4533">
            <w:pPr>
              <w:pStyle w:val="a3"/>
            </w:pPr>
            <w:r w:rsidRPr="003C7D37">
              <w:t>- не приостановление деятельности в порядке, установленным Кодексом РФ об административных правонарушениях;</w:t>
            </w:r>
          </w:p>
          <w:p w:rsidR="008E4533" w:rsidRPr="003C7D37" w:rsidRDefault="008E4533" w:rsidP="008E4533">
            <w:pPr>
              <w:pStyle w:val="a3"/>
            </w:pPr>
            <w:r w:rsidRPr="003C7D37">
              <w:t>- отсутствие решение суда, административного органа о наложении ареста на имущество:</w:t>
            </w:r>
          </w:p>
          <w:p w:rsidR="008E4533" w:rsidRPr="003C7D37" w:rsidRDefault="008E4533" w:rsidP="008E4533">
            <w:pPr>
              <w:pStyle w:val="a3"/>
            </w:pPr>
            <w:r w:rsidRPr="003C7D37">
              <w:t>Дополнительные требования к участникам:</w:t>
            </w:r>
          </w:p>
          <w:p w:rsidR="008E4533" w:rsidRPr="003C7D37" w:rsidRDefault="008E4533" w:rsidP="008E4533">
            <w:pPr>
              <w:pStyle w:val="a3"/>
            </w:pPr>
            <w:r w:rsidRPr="003C7D37">
              <w:t>- осуществление хозяйственной деятельности более одного года на момент участия в закупочной процедуре;</w:t>
            </w:r>
          </w:p>
          <w:p w:rsidR="008E4533" w:rsidRPr="003C7D37" w:rsidRDefault="008E4533" w:rsidP="008E4533">
            <w:pPr>
              <w:pStyle w:val="a3"/>
            </w:pPr>
            <w:r w:rsidRPr="003C7D37">
              <w:t>- 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14.</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Сроки подачи, порядок оформления ценовых заявок</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 xml:space="preserve">   Ценовая  заявка   должна быть составлена</w:t>
            </w:r>
            <w:r>
              <w:t xml:space="preserve"> в</w:t>
            </w:r>
            <w:r w:rsidRPr="003C7D37">
              <w:t xml:space="preserve">  письменной форме, подписана уполномоченным представителем предприятия поставщика, имеющим право подписи (для юридических и физических лиц) и </w:t>
            </w:r>
            <w:proofErr w:type="gramStart"/>
            <w:r w:rsidRPr="003C7D37">
              <w:t>заверена</w:t>
            </w:r>
            <w:proofErr w:type="gramEnd"/>
            <w:r w:rsidRPr="003C7D37">
              <w:t xml:space="preserve"> синей печатью (для </w:t>
            </w:r>
            <w:r w:rsidRPr="003C7D37">
              <w:lastRenderedPageBreak/>
              <w:t>юридических лиц)</w:t>
            </w:r>
          </w:p>
          <w:p w:rsidR="008E4533" w:rsidRPr="003C7D37" w:rsidRDefault="008E4533" w:rsidP="008E4533">
            <w:pPr>
              <w:pStyle w:val="a3"/>
              <w:rPr>
                <w:rFonts w:eastAsiaTheme="majorEastAsia"/>
              </w:rPr>
            </w:pPr>
            <w:r w:rsidRPr="003C7D37">
              <w:t>Подача заявок участниками процедуры закупки осуществляется в письменной форме в запечатанном конверте в срок указанный в извещении о проведении запроса цен по адресу 198504, Российская Федерация, г. Санкт-Петербург</w:t>
            </w:r>
            <w:proofErr w:type="gramStart"/>
            <w:r w:rsidRPr="003C7D37">
              <w:t xml:space="preserve"> ,</w:t>
            </w:r>
            <w:proofErr w:type="gramEnd"/>
            <w:r w:rsidRPr="003C7D37">
              <w:t>г.</w:t>
            </w:r>
            <w:r w:rsidR="000B40C3">
              <w:t xml:space="preserve"> </w:t>
            </w:r>
            <w:r w:rsidRPr="003C7D37">
              <w:t xml:space="preserve">Петергоф, Петергофская ул., д. 13 </w:t>
            </w:r>
          </w:p>
          <w:p w:rsidR="008E4533" w:rsidRPr="003C7D37" w:rsidRDefault="008E4533" w:rsidP="008E4533">
            <w:pPr>
              <w:pStyle w:val="a3"/>
            </w:pPr>
            <w:r w:rsidRPr="003C7D37">
              <w:t>Контактное лицо: Пименова Марина Анатольевна Телефон/: 8(812)  450-78-68</w:t>
            </w:r>
          </w:p>
          <w:p w:rsidR="008E4533" w:rsidRPr="003C7D37" w:rsidRDefault="008E4533" w:rsidP="008E4533">
            <w:pPr>
              <w:pStyle w:val="a3"/>
            </w:pPr>
            <w:r w:rsidRPr="003C7D37">
              <w:t xml:space="preserve">В случае подачи ценовой заявки в форме электронного документа, такая заявка, подписанная электронной цифровой подписью (в соответствии с Федеральным законом от 06.04.2011 № 63-ФЗ «Об электронной подписи) и  отсылается по адресу: </w:t>
            </w:r>
            <w:hyperlink r:id="rId11" w:history="1">
              <w:r w:rsidRPr="003C7D37">
                <w:rPr>
                  <w:rStyle w:val="a4"/>
                  <w:rFonts w:eastAsiaTheme="majorEastAsia"/>
                </w:rPr>
                <w:t>pimenova.m74@gmail.com</w:t>
              </w:r>
            </w:hyperlink>
            <w:r w:rsidRPr="003C7D37">
              <w:rPr>
                <w:rFonts w:eastAsiaTheme="majorEastAsia"/>
              </w:rPr>
              <w:t>,</w:t>
            </w:r>
          </w:p>
          <w:p w:rsidR="008E4533" w:rsidRPr="003C7D37" w:rsidRDefault="008E4533" w:rsidP="008E4533">
            <w:pPr>
              <w:pStyle w:val="a3"/>
            </w:pPr>
          </w:p>
          <w:p w:rsidR="008E4533" w:rsidRPr="003C7D37" w:rsidRDefault="008E4533" w:rsidP="008E4533">
            <w:pPr>
              <w:pStyle w:val="a3"/>
            </w:pPr>
            <w:r w:rsidRPr="003C7D37">
              <w:t xml:space="preserve">  Ценовая заявка предоставляется  с </w:t>
            </w:r>
            <w:r w:rsidR="000B40C3">
              <w:t>09</w:t>
            </w:r>
            <w:r w:rsidRPr="003C7D37">
              <w:t>.0</w:t>
            </w:r>
            <w:r w:rsidR="000B40C3">
              <w:t>8</w:t>
            </w:r>
            <w:r w:rsidRPr="003C7D37">
              <w:t>.2013 год с  1</w:t>
            </w:r>
            <w:r w:rsidR="000B40C3">
              <w:t>1</w:t>
            </w:r>
            <w:r w:rsidRPr="003C7D37">
              <w:t xml:space="preserve"> часов  00 мин. (время Московское);</w:t>
            </w:r>
          </w:p>
          <w:p w:rsidR="008E4533" w:rsidRPr="003C7D37" w:rsidRDefault="008E4533" w:rsidP="008E4533">
            <w:pPr>
              <w:pStyle w:val="a3"/>
            </w:pPr>
            <w:r w:rsidRPr="003C7D37">
              <w:t>Любой участник размещения заказа вправе подать только одну ценовую заявку, внесение изменений в которую не допускается.</w:t>
            </w:r>
          </w:p>
          <w:p w:rsidR="008E4533" w:rsidRPr="003C7D37" w:rsidRDefault="008E4533" w:rsidP="008E4533">
            <w:pPr>
              <w:pStyle w:val="a3"/>
            </w:pPr>
            <w:r w:rsidRPr="003C7D37">
              <w:t>Ценовая заявка полученные после  окончания срока подачи ценовых  заявок, не рассматриваются;</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lastRenderedPageBreak/>
              <w:t>15.</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Дата и время окончание срока подачи ценовых  заявок</w:t>
            </w:r>
          </w:p>
        </w:tc>
        <w:tc>
          <w:tcPr>
            <w:tcW w:w="5386" w:type="dxa"/>
            <w:tcBorders>
              <w:top w:val="single" w:sz="4" w:space="0" w:color="auto"/>
              <w:left w:val="single" w:sz="4" w:space="0" w:color="auto"/>
              <w:bottom w:val="single" w:sz="4" w:space="0" w:color="auto"/>
              <w:right w:val="single" w:sz="4" w:space="0" w:color="auto"/>
            </w:tcBorders>
            <w:hideMark/>
          </w:tcPr>
          <w:p w:rsidR="008E4533" w:rsidRPr="003C7D37" w:rsidRDefault="000B40C3" w:rsidP="000B40C3">
            <w:pPr>
              <w:pStyle w:val="a3"/>
            </w:pPr>
            <w:r>
              <w:t>15</w:t>
            </w:r>
            <w:r w:rsidR="008E4533" w:rsidRPr="003C7D37">
              <w:t>.0</w:t>
            </w:r>
            <w:r>
              <w:t>8</w:t>
            </w:r>
            <w:r w:rsidR="008E4533" w:rsidRPr="003C7D37">
              <w:t>.2013 год  до 1</w:t>
            </w:r>
            <w:r>
              <w:t xml:space="preserve">2 </w:t>
            </w:r>
            <w:r w:rsidR="008E4533" w:rsidRPr="003C7D37">
              <w:t>- 00 ч.   время московское</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16.</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Место и дата рассмотрения ценовых заявок и подведения итогов закупки</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 xml:space="preserve">Рассмотрение ценовых заявок по адресу: 198504, Российская Федерация, г. Санкт-Петербург, </w:t>
            </w:r>
            <w:proofErr w:type="spellStart"/>
            <w:r w:rsidRPr="003C7D37">
              <w:t>г</w:t>
            </w:r>
            <w:proofErr w:type="gramStart"/>
            <w:r w:rsidRPr="003C7D37">
              <w:t>.П</w:t>
            </w:r>
            <w:proofErr w:type="gramEnd"/>
            <w:r w:rsidRPr="003C7D37">
              <w:t>етергоф</w:t>
            </w:r>
            <w:proofErr w:type="spellEnd"/>
            <w:r w:rsidRPr="003C7D37">
              <w:t xml:space="preserve">, Петергофская ул., д. 13. </w:t>
            </w:r>
          </w:p>
          <w:p w:rsidR="008E4533" w:rsidRPr="003C7D37" w:rsidRDefault="000B40C3" w:rsidP="008E4533">
            <w:pPr>
              <w:pStyle w:val="a3"/>
            </w:pPr>
            <w:r>
              <w:t>15</w:t>
            </w:r>
            <w:r w:rsidR="008E4533" w:rsidRPr="003C7D37">
              <w:t>.0</w:t>
            </w:r>
            <w:r>
              <w:t>8</w:t>
            </w:r>
            <w:r w:rsidR="008E4533" w:rsidRPr="003C7D37">
              <w:t>.2013 год в 1</w:t>
            </w:r>
            <w:r>
              <w:t>4</w:t>
            </w:r>
            <w:r w:rsidR="008E4533" w:rsidRPr="003C7D37">
              <w:t xml:space="preserve"> ч. 00 мин. </w:t>
            </w:r>
          </w:p>
          <w:p w:rsidR="008E4533" w:rsidRPr="003C7D37" w:rsidRDefault="008E4533" w:rsidP="008E4533">
            <w:pPr>
              <w:pStyle w:val="a3"/>
            </w:pPr>
          </w:p>
          <w:p w:rsidR="008E4533" w:rsidRPr="003C7D37" w:rsidRDefault="008E4533" w:rsidP="000B40C3">
            <w:pPr>
              <w:pStyle w:val="a3"/>
            </w:pPr>
            <w:r w:rsidRPr="003C7D37">
              <w:t xml:space="preserve"> Подведение итогов закупки:  </w:t>
            </w:r>
            <w:r w:rsidR="000B40C3">
              <w:t>16</w:t>
            </w:r>
            <w:r w:rsidRPr="003C7D37">
              <w:t>.0</w:t>
            </w:r>
            <w:r w:rsidR="000B40C3">
              <w:t>8</w:t>
            </w:r>
            <w:r w:rsidRPr="003C7D37">
              <w:t xml:space="preserve">. 2013 год  в 12 ч. 00 мин. По адресу: 198504, Российская Федерация, г. Санкт-Петербург, </w:t>
            </w:r>
            <w:proofErr w:type="spellStart"/>
            <w:r w:rsidRPr="003C7D37">
              <w:t>г</w:t>
            </w:r>
            <w:proofErr w:type="gramStart"/>
            <w:r w:rsidRPr="003C7D37">
              <w:t>.П</w:t>
            </w:r>
            <w:proofErr w:type="gramEnd"/>
            <w:r w:rsidRPr="003C7D37">
              <w:t>етергоф</w:t>
            </w:r>
            <w:proofErr w:type="spellEnd"/>
            <w:r w:rsidRPr="003C7D37">
              <w:t xml:space="preserve">, Петергофская ул., д. 13 </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17.</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Указание на использование дополнительных элементов закупки, работ, услуг (при использовании таких элементов);</w:t>
            </w:r>
          </w:p>
        </w:tc>
        <w:tc>
          <w:tcPr>
            <w:tcW w:w="5386"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Не используется</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jc w:val="center"/>
            </w:pPr>
            <w:r w:rsidRPr="003C7D37">
              <w:t>18.</w:t>
            </w:r>
          </w:p>
        </w:tc>
        <w:tc>
          <w:tcPr>
            <w:tcW w:w="2975"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 xml:space="preserve">Возможность подачи альтернативных </w:t>
            </w:r>
            <w:r>
              <w:t>цен</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Не предусматривается</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jc w:val="center"/>
            </w:pPr>
            <w:r w:rsidRPr="003C7D37">
              <w:t>19.</w:t>
            </w:r>
          </w:p>
        </w:tc>
        <w:tc>
          <w:tcPr>
            <w:tcW w:w="2975"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Привлечение субподрядчиков (Соисполнителей)</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Не допускается</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t>18.</w:t>
            </w:r>
          </w:p>
        </w:tc>
        <w:tc>
          <w:tcPr>
            <w:tcW w:w="2975"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Порядок заключения договора поставки оказание услуг</w:t>
            </w: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lastRenderedPageBreak/>
              <w:t xml:space="preserve">Заказчик предлагает победителю запроса </w:t>
            </w:r>
            <w:r>
              <w:t xml:space="preserve">цен </w:t>
            </w:r>
            <w:r w:rsidRPr="003C7D37">
              <w:t xml:space="preserve"> заключить договор и направляет победителю проект договора. Договор об оказание услуги  заключается с победителем, после подведение итогов, в течение 10 (десяти) дней, со дня размещения на сайте Заказчика в сети Интернет протокола рассмотрения и оценки  заявок.</w:t>
            </w:r>
          </w:p>
          <w:p w:rsidR="008E4533" w:rsidRPr="003C7D37" w:rsidRDefault="008E4533" w:rsidP="008E4533">
            <w:pPr>
              <w:pStyle w:val="a3"/>
            </w:pPr>
          </w:p>
          <w:p w:rsidR="008E4533" w:rsidRPr="003C7D37" w:rsidRDefault="008E4533" w:rsidP="008E4533">
            <w:pPr>
              <w:pStyle w:val="a3"/>
            </w:pPr>
            <w:r w:rsidRPr="003C7D37">
              <w:t xml:space="preserve">     В случае, если победитель запрос</w:t>
            </w:r>
            <w:r>
              <w:t>а</w:t>
            </w:r>
            <w:r w:rsidRPr="003C7D37">
              <w:t xml:space="preserve"> </w:t>
            </w:r>
            <w:r>
              <w:t>цен</w:t>
            </w:r>
            <w:r w:rsidRPr="003C7D37">
              <w:t xml:space="preserve">  в течени</w:t>
            </w:r>
            <w:proofErr w:type="gramStart"/>
            <w:r w:rsidRPr="003C7D37">
              <w:t>и</w:t>
            </w:r>
            <w:proofErr w:type="gramEnd"/>
            <w:r w:rsidRPr="003C7D37">
              <w:t xml:space="preserve">  3 (трех) дней не направит Заказчику подписанный договор победитель запроса </w:t>
            </w:r>
            <w:r>
              <w:t>цен</w:t>
            </w:r>
            <w:r w:rsidRPr="003C7D37">
              <w:t xml:space="preserve"> считается уклонившимся от заключения договора.</w:t>
            </w:r>
          </w:p>
          <w:p w:rsidR="008E4533" w:rsidRPr="003C7D37" w:rsidRDefault="008E4533" w:rsidP="008E4533">
            <w:pPr>
              <w:pStyle w:val="a3"/>
            </w:pPr>
          </w:p>
          <w:p w:rsidR="008E4533" w:rsidRPr="003C7D37" w:rsidRDefault="008E4533" w:rsidP="008E4533">
            <w:pPr>
              <w:pStyle w:val="a3"/>
            </w:pPr>
            <w:r w:rsidRPr="003C7D37">
              <w:t xml:space="preserve">    В случае если победитель запроса </w:t>
            </w:r>
            <w:r>
              <w:t>цен</w:t>
            </w:r>
            <w:r w:rsidRPr="003C7D37">
              <w:t xml:space="preserve"> признан уклонившимся от заключения договора, договор </w:t>
            </w:r>
          </w:p>
          <w:p w:rsidR="008E4533" w:rsidRPr="003C7D37" w:rsidRDefault="008E4533" w:rsidP="008E4533">
            <w:pPr>
              <w:pStyle w:val="a3"/>
            </w:pPr>
            <w:r w:rsidRPr="003C7D37">
              <w:t xml:space="preserve">может быть </w:t>
            </w:r>
            <w:proofErr w:type="gramStart"/>
            <w:r w:rsidRPr="003C7D37">
              <w:t>заключен</w:t>
            </w:r>
            <w:proofErr w:type="gramEnd"/>
            <w:r w:rsidRPr="003C7D37">
              <w:t xml:space="preserve"> с участником запроса </w:t>
            </w:r>
            <w:r>
              <w:t xml:space="preserve">цен, предложение которого </w:t>
            </w:r>
            <w:r w:rsidRPr="003C7D37">
              <w:t xml:space="preserve"> содержит лучшие условия по цене договора, следующее после предложенного победителем.</w:t>
            </w:r>
          </w:p>
        </w:tc>
      </w:tr>
      <w:tr w:rsidR="008E4533" w:rsidRPr="003C7D37" w:rsidTr="008E4533">
        <w:trPr>
          <w:jc w:val="center"/>
        </w:trPr>
        <w:tc>
          <w:tcPr>
            <w:tcW w:w="659"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jc w:val="center"/>
            </w:pPr>
            <w:r w:rsidRPr="003C7D37">
              <w:lastRenderedPageBreak/>
              <w:t>19.</w:t>
            </w:r>
          </w:p>
        </w:tc>
        <w:tc>
          <w:tcPr>
            <w:tcW w:w="2975" w:type="dxa"/>
            <w:tcBorders>
              <w:top w:val="single" w:sz="4" w:space="0" w:color="auto"/>
              <w:left w:val="single" w:sz="4" w:space="0" w:color="auto"/>
              <w:bottom w:val="single" w:sz="4" w:space="0" w:color="auto"/>
              <w:right w:val="single" w:sz="4" w:space="0" w:color="auto"/>
            </w:tcBorders>
            <w:hideMark/>
          </w:tcPr>
          <w:p w:rsidR="008E4533" w:rsidRPr="003C7D37" w:rsidRDefault="008E4533" w:rsidP="008E4533">
            <w:pPr>
              <w:pStyle w:val="a3"/>
            </w:pPr>
            <w:r w:rsidRPr="003C7D37">
              <w:t>Приложения:</w:t>
            </w:r>
          </w:p>
        </w:tc>
        <w:tc>
          <w:tcPr>
            <w:tcW w:w="5386" w:type="dxa"/>
            <w:tcBorders>
              <w:top w:val="single" w:sz="4" w:space="0" w:color="auto"/>
              <w:left w:val="single" w:sz="4" w:space="0" w:color="auto"/>
              <w:bottom w:val="single" w:sz="4" w:space="0" w:color="auto"/>
              <w:right w:val="single" w:sz="4" w:space="0" w:color="auto"/>
            </w:tcBorders>
          </w:tcPr>
          <w:p w:rsidR="008E4533" w:rsidRPr="003C7D37" w:rsidRDefault="008E4533" w:rsidP="008E4533">
            <w:pPr>
              <w:pStyle w:val="a3"/>
            </w:pPr>
            <w:r w:rsidRPr="003C7D37">
              <w:t>Приложение № 1 – форма ценовой заявки;</w:t>
            </w:r>
          </w:p>
          <w:p w:rsidR="008E4533" w:rsidRPr="003C7D37" w:rsidRDefault="008E4533" w:rsidP="008E4533">
            <w:pPr>
              <w:pStyle w:val="a3"/>
            </w:pPr>
            <w:r w:rsidRPr="003C7D37">
              <w:t>Приложение № 2 – техническое задание;</w:t>
            </w:r>
          </w:p>
          <w:p w:rsidR="008E4533" w:rsidRPr="003C7D37" w:rsidRDefault="008E4533" w:rsidP="008E4533">
            <w:pPr>
              <w:pStyle w:val="a3"/>
            </w:pPr>
            <w:r w:rsidRPr="003C7D37">
              <w:t>Приложение № 3 – проект договора с приложениями</w:t>
            </w:r>
          </w:p>
          <w:p w:rsidR="008E4533" w:rsidRDefault="008E4533" w:rsidP="008E4533">
            <w:pPr>
              <w:pStyle w:val="a3"/>
            </w:pPr>
            <w:r>
              <w:t>Приложение № 4 – дефектная ведомость</w:t>
            </w:r>
          </w:p>
          <w:p w:rsidR="008E4533" w:rsidRDefault="008E4533" w:rsidP="008E4533">
            <w:pPr>
              <w:pStyle w:val="a3"/>
            </w:pPr>
            <w:r w:rsidRPr="003C7D37">
              <w:t xml:space="preserve">Приложение № </w:t>
            </w:r>
            <w:r>
              <w:t>5</w:t>
            </w:r>
            <w:r w:rsidRPr="003C7D37">
              <w:t xml:space="preserve"> – смета</w:t>
            </w:r>
          </w:p>
          <w:p w:rsidR="008E4533" w:rsidRPr="003C7D37" w:rsidRDefault="008E4533" w:rsidP="008E4533">
            <w:pPr>
              <w:pStyle w:val="a3"/>
            </w:pPr>
            <w:r>
              <w:t>Приложение № 6 - доверенность</w:t>
            </w:r>
          </w:p>
        </w:tc>
      </w:tr>
    </w:tbl>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jc w:val="center"/>
        <w:rPr>
          <w:b/>
        </w:rPr>
      </w:pPr>
      <w:r w:rsidRPr="003C7D37">
        <w:rPr>
          <w:b/>
        </w:rPr>
        <w:t>Порядок проведения</w:t>
      </w:r>
    </w:p>
    <w:p w:rsidR="008E4533" w:rsidRPr="003C7D37" w:rsidRDefault="008E4533" w:rsidP="008E4533">
      <w:pPr>
        <w:pStyle w:val="a3"/>
      </w:pPr>
    </w:p>
    <w:p w:rsidR="008E4533" w:rsidRPr="003C7D37" w:rsidRDefault="008E4533" w:rsidP="008E4533">
      <w:pPr>
        <w:pStyle w:val="a3"/>
        <w:ind w:firstLine="708"/>
        <w:jc w:val="both"/>
      </w:pPr>
      <w:proofErr w:type="gramStart"/>
      <w:r w:rsidRPr="003C7D37">
        <w:t xml:space="preserve">В целях настоящего Порядка под запросом </w:t>
      </w:r>
      <w:r>
        <w:t>цен</w:t>
      </w:r>
      <w:r w:rsidRPr="003C7D37">
        <w:t xml:space="preserve">   понимается способ закупки, при котором информация о потребностях в товарах, работах, услугах для нужд ООО «Жилкомсервис г. Петродворца»  (далее также – Заказчик, Организатор) сообщается неограниченному кругу лиц путем размещения на сайте Заказчика jks-petergof.ru  в сети «Интернет», на официальном сайте  для публикации документов о закупках в информационно-телекоммуникационной сети  «Интернет» www.zakupki.gov.ru утвержденным</w:t>
      </w:r>
      <w:proofErr w:type="gramEnd"/>
      <w:r w:rsidRPr="003C7D37">
        <w:t xml:space="preserve"> Правительством Российской  Федерации.</w:t>
      </w:r>
    </w:p>
    <w:p w:rsidR="008E4533" w:rsidRPr="003C7D37" w:rsidRDefault="008E4533" w:rsidP="008E4533">
      <w:pPr>
        <w:pStyle w:val="a3"/>
        <w:ind w:firstLine="708"/>
        <w:jc w:val="both"/>
      </w:pPr>
      <w:r w:rsidRPr="003C7D37">
        <w:t xml:space="preserve">Подача  заявок участниками процедуры закупки осуществляется в письменной форме в запечатанном  конверте в срок указанный в извещении о проведении запроса цен и направляется по адресу:   198504, Российская Федерация, г. Санкт-Петербург, </w:t>
      </w:r>
      <w:proofErr w:type="spellStart"/>
      <w:r w:rsidRPr="003C7D37">
        <w:t>г</w:t>
      </w:r>
      <w:proofErr w:type="gramStart"/>
      <w:r w:rsidRPr="003C7D37">
        <w:t>.П</w:t>
      </w:r>
      <w:proofErr w:type="gramEnd"/>
      <w:r w:rsidRPr="003C7D37">
        <w:t>етергоф</w:t>
      </w:r>
      <w:proofErr w:type="spellEnd"/>
      <w:r w:rsidRPr="003C7D37">
        <w:t>, Петергофская ул., д. 13.</w:t>
      </w:r>
    </w:p>
    <w:p w:rsidR="008E4533" w:rsidRPr="003C7D37" w:rsidRDefault="008E4533" w:rsidP="008E4533">
      <w:pPr>
        <w:pStyle w:val="a3"/>
        <w:ind w:firstLine="708"/>
        <w:jc w:val="both"/>
      </w:pPr>
      <w:r w:rsidRPr="003C7D37">
        <w:t xml:space="preserve">В случае подачи ценовой заявки в форме электронного документа, такая заявка, подписанная электронной цифровой подписью (в соответствии с Федеральным законом от 06.04.2011 № 63-ФЗ «Об электронной подписи) и  отсылается по адресу: </w:t>
      </w:r>
      <w:hyperlink r:id="rId12" w:history="1">
        <w:r w:rsidRPr="003C7D37">
          <w:rPr>
            <w:rStyle w:val="a4"/>
            <w:rFonts w:eastAsiaTheme="majorEastAsia"/>
          </w:rPr>
          <w:t>pimenova.m74@gmail.com</w:t>
        </w:r>
      </w:hyperlink>
      <w:r w:rsidRPr="003C7D37">
        <w:rPr>
          <w:rFonts w:eastAsiaTheme="majorEastAsia"/>
        </w:rPr>
        <w:t>,</w:t>
      </w:r>
    </w:p>
    <w:p w:rsidR="008E4533" w:rsidRPr="003C7D37" w:rsidRDefault="008E4533" w:rsidP="008E4533">
      <w:pPr>
        <w:pStyle w:val="a3"/>
        <w:jc w:val="both"/>
      </w:pPr>
    </w:p>
    <w:p w:rsidR="008E4533" w:rsidRDefault="008E4533" w:rsidP="008E4533">
      <w:pPr>
        <w:pStyle w:val="a3"/>
        <w:jc w:val="both"/>
      </w:pPr>
      <w:r w:rsidRPr="003C7D37">
        <w:t>Контактное лицо: Пименова Марина Анатольев</w:t>
      </w:r>
      <w:r>
        <w:t>на Телефон/: 8(812)  450-78-68</w:t>
      </w:r>
    </w:p>
    <w:p w:rsidR="008E4533" w:rsidRPr="003C7D37" w:rsidRDefault="008E4533" w:rsidP="008E4533">
      <w:pPr>
        <w:pStyle w:val="a3"/>
        <w:jc w:val="both"/>
      </w:pPr>
    </w:p>
    <w:p w:rsidR="008E4533" w:rsidRPr="003C7D37" w:rsidRDefault="008E4533" w:rsidP="008E4533">
      <w:pPr>
        <w:pStyle w:val="a3"/>
        <w:jc w:val="both"/>
      </w:pPr>
      <w:r w:rsidRPr="003C7D37">
        <w:t>Образец маркировки упаковки с заявкой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4"/>
      </w:tblGrid>
      <w:tr w:rsidR="008E4533" w:rsidRPr="003C7D37" w:rsidTr="008E4533">
        <w:trPr>
          <w:trHeight w:val="3139"/>
          <w:jc w:val="center"/>
        </w:trPr>
        <w:tc>
          <w:tcPr>
            <w:tcW w:w="9294" w:type="dxa"/>
            <w:tcBorders>
              <w:top w:val="single" w:sz="4" w:space="0" w:color="auto"/>
              <w:left w:val="single" w:sz="4" w:space="0" w:color="auto"/>
              <w:bottom w:val="single" w:sz="4" w:space="0" w:color="auto"/>
              <w:right w:val="single" w:sz="4" w:space="0" w:color="auto"/>
            </w:tcBorders>
            <w:shd w:val="clear" w:color="auto" w:fill="FFFFFF"/>
          </w:tcPr>
          <w:p w:rsidR="008E4533" w:rsidRPr="003C7D37" w:rsidRDefault="008E4533" w:rsidP="008E4533">
            <w:pPr>
              <w:pStyle w:val="a3"/>
              <w:jc w:val="both"/>
            </w:pPr>
          </w:p>
          <w:p w:rsidR="008E4533" w:rsidRPr="003C7D37" w:rsidRDefault="008E4533" w:rsidP="008E4533">
            <w:pPr>
              <w:pStyle w:val="a3"/>
              <w:jc w:val="center"/>
            </w:pPr>
            <w:proofErr w:type="gramStart"/>
            <w:r w:rsidRPr="003C7D37">
              <w:t>198504, Российская Федерация, г. Санкт-Петербург, г. Петергоф, Петергофская ул., д. 13.</w:t>
            </w:r>
            <w:proofErr w:type="gramEnd"/>
          </w:p>
          <w:p w:rsidR="008E4533" w:rsidRPr="003C7D37" w:rsidRDefault="008E4533" w:rsidP="008E4533">
            <w:pPr>
              <w:pStyle w:val="a3"/>
              <w:jc w:val="center"/>
            </w:pPr>
          </w:p>
          <w:p w:rsidR="008E4533" w:rsidRPr="003C7D37" w:rsidRDefault="008E4533" w:rsidP="008E4533">
            <w:pPr>
              <w:pStyle w:val="a3"/>
              <w:jc w:val="center"/>
            </w:pPr>
          </w:p>
          <w:p w:rsidR="008E4533" w:rsidRPr="003C7D37" w:rsidRDefault="008E4533" w:rsidP="008E4533">
            <w:pPr>
              <w:pStyle w:val="a3"/>
              <w:jc w:val="center"/>
            </w:pPr>
            <w:r w:rsidRPr="003C7D37">
              <w:t>Председателю комиссии по закупочной деятельност</w:t>
            </w:r>
            <w:proofErr w:type="gramStart"/>
            <w:r w:rsidRPr="003C7D37">
              <w:t>и ООО</w:t>
            </w:r>
            <w:proofErr w:type="gramEnd"/>
            <w:r w:rsidRPr="003C7D37">
              <w:t xml:space="preserve"> «Жилкомсервис г. Петродворца»</w:t>
            </w:r>
          </w:p>
          <w:p w:rsidR="008E4533" w:rsidRPr="003C7D37" w:rsidRDefault="008E4533" w:rsidP="008E4533">
            <w:pPr>
              <w:pStyle w:val="a3"/>
              <w:jc w:val="center"/>
            </w:pPr>
          </w:p>
          <w:p w:rsidR="008E4533" w:rsidRPr="003C7D37" w:rsidRDefault="008E4533" w:rsidP="008E4533">
            <w:pPr>
              <w:pStyle w:val="a3"/>
              <w:jc w:val="center"/>
            </w:pPr>
            <w:bookmarkStart w:id="0" w:name="_Toc171928748"/>
            <w:r w:rsidRPr="003C7D37">
              <w:t>Ценовая  заявка №</w:t>
            </w:r>
            <w:bookmarkEnd w:id="0"/>
            <w:r w:rsidRPr="003C7D37">
              <w:t> ____</w:t>
            </w:r>
          </w:p>
          <w:p w:rsidR="008E4533" w:rsidRPr="003C7D37" w:rsidRDefault="008E4533" w:rsidP="008E4533">
            <w:pPr>
              <w:pStyle w:val="a3"/>
              <w:jc w:val="center"/>
            </w:pPr>
            <w:r w:rsidRPr="003C7D37">
              <w:t>на _____________________________________________</w:t>
            </w:r>
          </w:p>
          <w:p w:rsidR="008E4533" w:rsidRPr="003C7D37" w:rsidRDefault="008E4533" w:rsidP="008E4533">
            <w:pPr>
              <w:pStyle w:val="a3"/>
              <w:jc w:val="center"/>
            </w:pPr>
            <w:r w:rsidRPr="003C7D37">
              <w:t>(название запроса цен)</w:t>
            </w:r>
          </w:p>
        </w:tc>
      </w:tr>
    </w:tbl>
    <w:p w:rsidR="008E4533" w:rsidRPr="003C7D37" w:rsidRDefault="008E4533" w:rsidP="008E4533">
      <w:pPr>
        <w:pStyle w:val="a3"/>
        <w:jc w:val="both"/>
      </w:pPr>
    </w:p>
    <w:p w:rsidR="008E4533" w:rsidRPr="003C7D37" w:rsidRDefault="008E4533" w:rsidP="008E4533">
      <w:pPr>
        <w:pStyle w:val="a3"/>
        <w:ind w:firstLine="708"/>
        <w:jc w:val="both"/>
        <w:rPr>
          <w:rFonts w:eastAsiaTheme="majorEastAsia"/>
        </w:rPr>
      </w:pPr>
      <w:r w:rsidRPr="003C7D37">
        <w:lastRenderedPageBreak/>
        <w:t xml:space="preserve">В случае подачи ценовой заявки в форме электронного документа, такая заявка,  должна быть подписанная электронной цифровой подписью, и  отсылается по адресу:  </w:t>
      </w:r>
      <w:hyperlink r:id="rId13" w:history="1">
        <w:r w:rsidRPr="003C7D37">
          <w:rPr>
            <w:rStyle w:val="a4"/>
            <w:rFonts w:eastAsiaTheme="majorEastAsia"/>
          </w:rPr>
          <w:t>pimenova.m74@gmail.com</w:t>
        </w:r>
      </w:hyperlink>
    </w:p>
    <w:p w:rsidR="008E4533" w:rsidRPr="003C7D37" w:rsidRDefault="008E4533" w:rsidP="008E4533">
      <w:pPr>
        <w:pStyle w:val="a3"/>
        <w:ind w:firstLine="708"/>
        <w:jc w:val="both"/>
        <w:rPr>
          <w:rFonts w:eastAsiaTheme="majorEastAsia"/>
        </w:rPr>
      </w:pPr>
      <w:r w:rsidRPr="003C7D37">
        <w:t xml:space="preserve">Извещение о проведении Запроса </w:t>
      </w:r>
      <w:r>
        <w:t>цен</w:t>
      </w:r>
      <w:r w:rsidRPr="003C7D37">
        <w:t xml:space="preserve"> и Проект договора, заключаемого по результатам проведения такого запроса, размещаются на </w:t>
      </w:r>
      <w:hyperlink r:id="rId14" w:history="1">
        <w:r w:rsidRPr="003C7D37">
          <w:rPr>
            <w:rStyle w:val="a4"/>
            <w:rFonts w:eastAsiaTheme="majorEastAsia"/>
          </w:rPr>
          <w:t>сайте</w:t>
        </w:r>
      </w:hyperlink>
      <w:r w:rsidRPr="003C7D37">
        <w:t xml:space="preserve"> Заказчика и  в сети «Интернет» по адресу www.zakupki.gov.ru не менее чем за 5  (пять) рабочих дней до дня истечения срока представления  заявок по запросу </w:t>
      </w:r>
      <w:r>
        <w:t>цен</w:t>
      </w:r>
      <w:r w:rsidRPr="003C7D37">
        <w:t>.</w:t>
      </w:r>
    </w:p>
    <w:p w:rsidR="008E4533" w:rsidRPr="003C7D37" w:rsidRDefault="008E4533" w:rsidP="008E4533">
      <w:pPr>
        <w:pStyle w:val="a3"/>
        <w:jc w:val="both"/>
      </w:pPr>
      <w:r w:rsidRPr="003C7D37">
        <w:t xml:space="preserve"> </w:t>
      </w:r>
      <w:r w:rsidRPr="003C7D37">
        <w:tab/>
        <w:t xml:space="preserve">Любой участник закупки,  вправе подать только одну ценовую заявку по запросу </w:t>
      </w:r>
      <w:r>
        <w:t>цен</w:t>
      </w:r>
      <w:r w:rsidRPr="003C7D37">
        <w:t>.</w:t>
      </w:r>
    </w:p>
    <w:p w:rsidR="008E4533" w:rsidRPr="003C7D37" w:rsidRDefault="008E4533" w:rsidP="008E4533">
      <w:pPr>
        <w:pStyle w:val="a3"/>
        <w:jc w:val="both"/>
      </w:pPr>
      <w:r w:rsidRPr="003C7D37">
        <w:tab/>
        <w:t xml:space="preserve">Изменение ценовой  заявки допускается только путем подачи участником закупки новой  ценовой заявки в сроки, установленные в извещении о проведении запроса </w:t>
      </w:r>
      <w:r>
        <w:t>цен</w:t>
      </w:r>
      <w:r w:rsidRPr="003C7D37">
        <w:t>, при этом первоначальная ценовая  заявка должна быть отозвана.</w:t>
      </w:r>
    </w:p>
    <w:p w:rsidR="008E4533" w:rsidRPr="003C7D37" w:rsidRDefault="008E4533" w:rsidP="008E4533">
      <w:pPr>
        <w:pStyle w:val="a3"/>
        <w:jc w:val="both"/>
      </w:pPr>
      <w:r w:rsidRPr="003C7D37">
        <w:tab/>
        <w:t xml:space="preserve">Для участия в запросе </w:t>
      </w:r>
      <w:r>
        <w:t>цен</w:t>
      </w:r>
      <w:r w:rsidRPr="003C7D37">
        <w:t xml:space="preserve">  участник закупки заполняет  ценовую  заявку, согласно извещению запроса </w:t>
      </w:r>
      <w:r>
        <w:t>цен</w:t>
      </w:r>
      <w:r w:rsidRPr="003C7D37">
        <w:t>.</w:t>
      </w:r>
    </w:p>
    <w:p w:rsidR="008E4533" w:rsidRPr="003C7D37" w:rsidRDefault="008E4533" w:rsidP="008E4533">
      <w:pPr>
        <w:pStyle w:val="a3"/>
        <w:jc w:val="both"/>
      </w:pPr>
      <w:r w:rsidRPr="003C7D37">
        <w:t xml:space="preserve">Заказчик вправе принять решение </w:t>
      </w:r>
      <w:proofErr w:type="gramStart"/>
      <w:r w:rsidRPr="003C7D37">
        <w:t xml:space="preserve">о внесении изменений в извещение о проведении запроса </w:t>
      </w:r>
      <w:r>
        <w:t>цен в</w:t>
      </w:r>
      <w:r w:rsidRPr="003C7D37">
        <w:t xml:space="preserve"> любое время до окончания</w:t>
      </w:r>
      <w:proofErr w:type="gramEnd"/>
      <w:r w:rsidRPr="003C7D37">
        <w:t xml:space="preserve"> подачи ценовых заявок. Заказчик вправе принять решение об отказе от проведения запроса </w:t>
      </w:r>
      <w:r>
        <w:t>цен</w:t>
      </w:r>
      <w:r w:rsidRPr="003C7D37">
        <w:t xml:space="preserve"> в любое время до заключения договора.</w:t>
      </w:r>
    </w:p>
    <w:p w:rsidR="008E4533" w:rsidRPr="003C7D37" w:rsidRDefault="008E4533" w:rsidP="008E4533">
      <w:pPr>
        <w:pStyle w:val="a3"/>
        <w:jc w:val="both"/>
      </w:pPr>
      <w:r w:rsidRPr="003C7D37">
        <w:tab/>
        <w:t xml:space="preserve">Поданная в срок, указанный в извещении о проведении запроса </w:t>
      </w:r>
      <w:r>
        <w:t>цен</w:t>
      </w:r>
      <w:r w:rsidRPr="003C7D37">
        <w:t>, ценовая  заявка регистрируется в журнале регистрации заявок.</w:t>
      </w:r>
    </w:p>
    <w:p w:rsidR="008E4533" w:rsidRPr="003C7D37" w:rsidRDefault="008E4533" w:rsidP="008E4533">
      <w:pPr>
        <w:pStyle w:val="a3"/>
        <w:jc w:val="both"/>
      </w:pPr>
      <w:r w:rsidRPr="003C7D37">
        <w:tab/>
        <w:t xml:space="preserve">Ценовые  заявки, поданные после окончания срока подачи ценовых заявок, указанного в извещении о проведении запроса </w:t>
      </w:r>
      <w:r>
        <w:t>цен</w:t>
      </w:r>
      <w:r w:rsidRPr="003C7D37">
        <w:t>, не рассматриваются и возвращаются участникам закупки, подавшим такие заявки.</w:t>
      </w:r>
    </w:p>
    <w:p w:rsidR="008E4533" w:rsidRPr="003C7D37" w:rsidRDefault="008E4533" w:rsidP="008E4533">
      <w:pPr>
        <w:pStyle w:val="a3"/>
        <w:jc w:val="both"/>
      </w:pPr>
      <w:r w:rsidRPr="003C7D37">
        <w:tab/>
        <w:t xml:space="preserve">После окончания срока подачи ценовых  заявок, указанного в извещении о проведении запроса  </w:t>
      </w:r>
      <w:r>
        <w:t>цен</w:t>
      </w:r>
      <w:r w:rsidRPr="003C7D37">
        <w:t>, секретарь комиссии обеспечивает доступ к ценовым заявкам.</w:t>
      </w:r>
    </w:p>
    <w:p w:rsidR="008E4533" w:rsidRPr="003C7D37" w:rsidRDefault="008E4533" w:rsidP="008E4533">
      <w:pPr>
        <w:pStyle w:val="a3"/>
        <w:jc w:val="both"/>
      </w:pPr>
      <w:r w:rsidRPr="003C7D37">
        <w:tab/>
        <w:t xml:space="preserve">В течение 3-х (трех) дней Комиссия по закупочной деятельности рассматривает поступившие заявки на соответствие требованиям, установленным в извещении о проведении запроса цен. </w:t>
      </w:r>
    </w:p>
    <w:p w:rsidR="008E4533" w:rsidRPr="003C7D37" w:rsidRDefault="008E4533" w:rsidP="008E4533">
      <w:pPr>
        <w:pStyle w:val="a3"/>
        <w:jc w:val="both"/>
      </w:pPr>
      <w:r w:rsidRPr="003C7D37">
        <w:t xml:space="preserve"> </w:t>
      </w:r>
      <w:r w:rsidRPr="003C7D37">
        <w:tab/>
      </w:r>
      <w:proofErr w:type="gramStart"/>
      <w:r w:rsidRPr="003C7D37">
        <w:t xml:space="preserve">Победителем в проведении запроса </w:t>
      </w:r>
      <w:r>
        <w:t>цен</w:t>
      </w:r>
      <w:r w:rsidRPr="003C7D37">
        <w:t xml:space="preserve"> признается участник, подавший ценовую заявку, которая отвечает всем требованиям, установленным в извещении о проведении запроса цен, и в которой указана наиболее низкая цена услуги.</w:t>
      </w:r>
      <w:proofErr w:type="gramEnd"/>
      <w:r w:rsidRPr="003C7D37">
        <w:t xml:space="preserve"> При предложении наиболее низкой цены несколькими участниками, победителем признается участник, ценовая заявка которого поступила ранее заявок других участников. </w:t>
      </w:r>
    </w:p>
    <w:p w:rsidR="008E4533" w:rsidRPr="003C7D37" w:rsidRDefault="008E4533" w:rsidP="008E4533">
      <w:pPr>
        <w:pStyle w:val="a3"/>
        <w:jc w:val="both"/>
      </w:pPr>
      <w:r w:rsidRPr="003C7D37">
        <w:t xml:space="preserve"> </w:t>
      </w:r>
      <w:r w:rsidRPr="003C7D37">
        <w:tab/>
        <w:t>В случае</w:t>
      </w:r>
      <w:proofErr w:type="gramStart"/>
      <w:r w:rsidRPr="003C7D37">
        <w:t>,</w:t>
      </w:r>
      <w:proofErr w:type="gramEnd"/>
      <w:r w:rsidRPr="003C7D37">
        <w:t xml:space="preserve"> если после дня окончания срока подачи ценовых заявок подана только одна заявка, по решению Комиссии по закупочной деятельности победителем признается подавший ее участник, либо срок подачи ценовых заявок может быть продлен. Извещение о продлении срока подачи таких заявок размещается в ИС по правилам настоящего Положения.</w:t>
      </w:r>
      <w:r w:rsidRPr="003C7D37">
        <w:tab/>
      </w:r>
    </w:p>
    <w:p w:rsidR="008E4533" w:rsidRPr="003C7D37" w:rsidRDefault="008E4533" w:rsidP="008E4533">
      <w:pPr>
        <w:pStyle w:val="a3"/>
        <w:jc w:val="both"/>
      </w:pPr>
      <w:r w:rsidRPr="003C7D37">
        <w:t xml:space="preserve"> </w:t>
      </w:r>
      <w:r>
        <w:tab/>
      </w:r>
      <w:r w:rsidRPr="003C7D37">
        <w:t>Отклонение заявок с демпинговой ценой.</w:t>
      </w:r>
    </w:p>
    <w:p w:rsidR="008E4533" w:rsidRPr="003C7D37" w:rsidRDefault="008E4533" w:rsidP="008E4533">
      <w:pPr>
        <w:pStyle w:val="a3"/>
        <w:jc w:val="both"/>
      </w:pPr>
      <w:r w:rsidRPr="003C7D37">
        <w:t xml:space="preserve"> </w:t>
      </w:r>
      <w:r>
        <w:tab/>
      </w:r>
      <w:r w:rsidRPr="003C7D37">
        <w:t>При представлении заявки, содержащей предложение о цене договора на 25 (двадцать пять)  или более процентов ниже начальной (максимальной) цены договора, указанной Заказчиком в закупочной документации о проведении открытого конкурса, Комиссия по закупочной деятельности вправе провести экспертизу обоснования предлагаемой цены. Участник, представивший такую заявку, обязан в составе такой заявки представить расчет предлагаемой цены договора и её обоснование.</w:t>
      </w:r>
    </w:p>
    <w:p w:rsidR="008E4533" w:rsidRPr="003C7D37" w:rsidRDefault="008E4533" w:rsidP="008E4533">
      <w:pPr>
        <w:pStyle w:val="a3"/>
        <w:jc w:val="both"/>
      </w:pPr>
      <w:r w:rsidRPr="003C7D37">
        <w:t xml:space="preserve"> </w:t>
      </w:r>
      <w:r>
        <w:tab/>
      </w:r>
      <w:r w:rsidRPr="003C7D37">
        <w:t>Комиссия по закупочной деятельности  отклоняет заявку, как заявку с демпинговой ценой,  если она установила, что предложенная в заявке  цена занижена на 25 (двадцать пять) или более процентов по отношению к начальной (максимальной) цене договора и в составе заявки отсутствует расчет предлагаемой цены и ее обоснование. Комиссия по закупочной деятельности отклоняет заявку как заявку с демпинговой ценой, если по итогам проведенной экспертизы представленного   в составе заявки обоснования цены Комиссия пришла к обоснованному выводу о невозможности участника исполнить договор на предложенных им условиях.</w:t>
      </w:r>
    </w:p>
    <w:p w:rsidR="008E4533" w:rsidRPr="003C7D37" w:rsidRDefault="008E4533" w:rsidP="008E4533">
      <w:pPr>
        <w:pStyle w:val="a3"/>
        <w:jc w:val="both"/>
      </w:pPr>
      <w:r w:rsidRPr="003C7D37">
        <w:t xml:space="preserve"> </w:t>
      </w:r>
      <w:r>
        <w:tab/>
      </w:r>
      <w:r w:rsidRPr="003C7D37">
        <w:t>Решение Заказчика об отклонении заявки незамедлительно доводится до сведения Участника, направившего заявку, фиксируется в протоколе проведения оценки и сопоставления заявок Участников конкурса с указанием причин отклонения заявки.</w:t>
      </w:r>
    </w:p>
    <w:p w:rsidR="008E4533" w:rsidRPr="003C7D37" w:rsidRDefault="008E4533" w:rsidP="008E4533">
      <w:pPr>
        <w:pStyle w:val="a3"/>
        <w:ind w:firstLine="708"/>
        <w:jc w:val="both"/>
      </w:pPr>
      <w:r w:rsidRPr="003C7D37">
        <w:t xml:space="preserve">В случае если после окончания срока подачи ценовых заявок не подано ни одной ценовой заявки, запрос цен признается несостоявшимся. Договор может быть заключен в порядке закупки у единственного источника. </w:t>
      </w:r>
    </w:p>
    <w:p w:rsidR="008E4533" w:rsidRPr="003C7D37" w:rsidRDefault="008E4533" w:rsidP="008E4533">
      <w:pPr>
        <w:pStyle w:val="a3"/>
        <w:jc w:val="both"/>
      </w:pPr>
      <w:r w:rsidRPr="003C7D37">
        <w:t xml:space="preserve"> </w:t>
      </w:r>
      <w:r>
        <w:tab/>
      </w:r>
      <w:r w:rsidRPr="003C7D37">
        <w:t xml:space="preserve">В случае отклонения Комиссией по закупочной деятельности всех ценовых заявок по причине несоответствия требованиям извещения, закупка путем запроса цен признается несостоявшейся. Договор может быть заключен в порядке закупки у единственного источника. </w:t>
      </w:r>
    </w:p>
    <w:p w:rsidR="008E4533" w:rsidRPr="003C7D37" w:rsidRDefault="008E4533" w:rsidP="008E4533">
      <w:pPr>
        <w:pStyle w:val="a3"/>
        <w:jc w:val="both"/>
      </w:pPr>
      <w:r w:rsidRPr="003C7D37">
        <w:lastRenderedPageBreak/>
        <w:tab/>
      </w:r>
      <w:proofErr w:type="gramStart"/>
      <w:r w:rsidRPr="003C7D37">
        <w:t>Результаты рассмотрения и оценки ценовых  заявок оформляются протоколом, в котором указываются сведения о Заказчике, о существенных условиях договора, обо всех участниках закупки, подавших ценовые заявки, об отклоненных ценовых  заявках с обоснованием причин отклонения, предложение о наиболее низкой цене  услуг, сведения о победителе в проведении запроса цен, об участнике закупки, предложившем в ценовой заявке цену, такую же, как и победитель в</w:t>
      </w:r>
      <w:proofErr w:type="gramEnd"/>
      <w:r w:rsidRPr="003C7D37">
        <w:t xml:space="preserve"> проведении запроса цен, или об участнике закупки, </w:t>
      </w:r>
      <w:proofErr w:type="gramStart"/>
      <w:r w:rsidRPr="003C7D37">
        <w:t>предложение</w:t>
      </w:r>
      <w:proofErr w:type="gramEnd"/>
      <w:r w:rsidRPr="003C7D37">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8E4533" w:rsidRPr="003C7D37" w:rsidRDefault="008E4533" w:rsidP="008E4533">
      <w:pPr>
        <w:pStyle w:val="a3"/>
        <w:jc w:val="both"/>
      </w:pPr>
      <w:r w:rsidRPr="003C7D37">
        <w:tab/>
        <w:t xml:space="preserve">По итогам рассмотрения ценовых заявок Комиссия по закупочной деятельности подписывается протокол, который размещается на </w:t>
      </w:r>
      <w:hyperlink r:id="rId15" w:history="1">
        <w:r w:rsidRPr="003C7D37">
          <w:rPr>
            <w:rStyle w:val="a4"/>
            <w:rFonts w:eastAsiaTheme="majorEastAsia"/>
          </w:rPr>
          <w:t>сайте</w:t>
        </w:r>
      </w:hyperlink>
      <w:r w:rsidRPr="003C7D37">
        <w:t xml:space="preserve"> Заказчика и  в сети «Интернет» по адресу www.zakupki.gov.ru </w:t>
      </w:r>
    </w:p>
    <w:p w:rsidR="008E4533" w:rsidRPr="003C7D37" w:rsidRDefault="008E4533" w:rsidP="008E4533">
      <w:pPr>
        <w:pStyle w:val="a3"/>
        <w:jc w:val="both"/>
      </w:pPr>
      <w:r w:rsidRPr="003C7D37">
        <w:tab/>
        <w:t xml:space="preserve">Заказчик предлагает победителю запроса цен заключить договор и направляет победителю проект договора в установленном извещением о запросе цен порядке. </w:t>
      </w:r>
    </w:p>
    <w:p w:rsidR="008E4533" w:rsidRPr="003C7D37" w:rsidRDefault="008E4533" w:rsidP="008E4533">
      <w:pPr>
        <w:pStyle w:val="a3"/>
        <w:jc w:val="both"/>
      </w:pPr>
      <w:r w:rsidRPr="003C7D37">
        <w:t xml:space="preserve"> В случае</w:t>
      </w:r>
      <w:proofErr w:type="gramStart"/>
      <w:r w:rsidRPr="003C7D37">
        <w:t>,</w:t>
      </w:r>
      <w:proofErr w:type="gramEnd"/>
      <w:r w:rsidRPr="003C7D37">
        <w:t xml:space="preserve"> если победитель запроса цен в течение 3 (трех) дней не направит Заказчику подписанный договор победитель запроса цен считается уклонившимся от заключения договора. </w:t>
      </w:r>
    </w:p>
    <w:p w:rsidR="008E4533" w:rsidRPr="003C7D37" w:rsidRDefault="008E4533" w:rsidP="008E4533">
      <w:pPr>
        <w:pStyle w:val="a3"/>
        <w:jc w:val="both"/>
      </w:pPr>
      <w:r w:rsidRPr="003C7D37">
        <w:t xml:space="preserve"> </w:t>
      </w:r>
      <w:r>
        <w:tab/>
      </w:r>
      <w:r w:rsidRPr="003C7D37">
        <w:t>В случае если победитель запроса цен признан уклонившимся от заключения договора, договор может быть заключен с участником запроса цен, предложение которого о цене договора содержит лучшее условие по цене договора, следующее после предложенного победителем</w:t>
      </w:r>
    </w:p>
    <w:p w:rsidR="008E4533" w:rsidRPr="003C7D37" w:rsidRDefault="008E4533" w:rsidP="008E4533">
      <w:pPr>
        <w:pStyle w:val="a3"/>
        <w:jc w:val="both"/>
      </w:pPr>
      <w:r w:rsidRPr="003C7D37">
        <w:tab/>
        <w:t>Настоящее извещение не является извещением о проведении конкурса или аукциона и не влечет возникновения у Заказчика прав и обязанностей, предусмотренных ст.447-449 ГК РФ.</w:t>
      </w:r>
    </w:p>
    <w:p w:rsidR="008E4533" w:rsidRPr="003C7D37" w:rsidRDefault="008E4533" w:rsidP="008E4533">
      <w:pPr>
        <w:pStyle w:val="a3"/>
        <w:jc w:val="both"/>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8E4533" w:rsidRDefault="008E453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0B40C3" w:rsidRDefault="000B40C3" w:rsidP="008E4533">
      <w:pPr>
        <w:pStyle w:val="a3"/>
        <w:ind w:left="7080"/>
      </w:pPr>
    </w:p>
    <w:p w:rsidR="008E4533" w:rsidRDefault="008E4533" w:rsidP="008E4533">
      <w:pPr>
        <w:pStyle w:val="a3"/>
        <w:ind w:left="7080"/>
      </w:pPr>
    </w:p>
    <w:p w:rsidR="008E4533" w:rsidRPr="003C7D37" w:rsidRDefault="008E4533" w:rsidP="008E4533">
      <w:pPr>
        <w:pStyle w:val="a3"/>
        <w:ind w:left="7080"/>
      </w:pPr>
      <w:r w:rsidRPr="003C7D37">
        <w:lastRenderedPageBreak/>
        <w:t>Приложение № 1</w:t>
      </w:r>
    </w:p>
    <w:p w:rsidR="008E4533" w:rsidRDefault="008E4533" w:rsidP="008E4533">
      <w:pPr>
        <w:pStyle w:val="a3"/>
        <w:ind w:left="7080"/>
      </w:pPr>
      <w:r w:rsidRPr="003C7D37">
        <w:t xml:space="preserve">к открытому  запросу цен </w:t>
      </w:r>
    </w:p>
    <w:p w:rsidR="008E4533" w:rsidRDefault="008E4533" w:rsidP="008E4533">
      <w:pPr>
        <w:pStyle w:val="a3"/>
        <w:ind w:left="7080"/>
      </w:pPr>
    </w:p>
    <w:p w:rsidR="008E4533" w:rsidRPr="003C7D37" w:rsidRDefault="008E4533" w:rsidP="008E4533">
      <w:pPr>
        <w:pStyle w:val="a3"/>
        <w:ind w:left="7080"/>
      </w:pPr>
    </w:p>
    <w:p w:rsidR="008E4533" w:rsidRPr="00473FC5" w:rsidRDefault="008E4533" w:rsidP="008E4533">
      <w:pPr>
        <w:pStyle w:val="a3"/>
        <w:jc w:val="center"/>
        <w:rPr>
          <w:b/>
        </w:rPr>
      </w:pPr>
      <w:r w:rsidRPr="00473FC5">
        <w:rPr>
          <w:b/>
        </w:rPr>
        <w:t>Форма ценовой заявки</w:t>
      </w:r>
    </w:p>
    <w:p w:rsidR="008E4533" w:rsidRPr="003C7D37" w:rsidRDefault="008E4533" w:rsidP="008E4533">
      <w:pPr>
        <w:pStyle w:val="a3"/>
      </w:pPr>
    </w:p>
    <w:p w:rsidR="008E4533" w:rsidRPr="003C7D37" w:rsidRDefault="008E4533" w:rsidP="008E4533">
      <w:pPr>
        <w:pStyle w:val="a3"/>
      </w:pPr>
    </w:p>
    <w:p w:rsidR="008E4533" w:rsidRPr="00473FC5" w:rsidRDefault="008E4533" w:rsidP="008E4533">
      <w:pPr>
        <w:pStyle w:val="a3"/>
        <w:jc w:val="center"/>
        <w:rPr>
          <w:b/>
        </w:rPr>
      </w:pPr>
      <w:r w:rsidRPr="00473FC5">
        <w:rPr>
          <w:b/>
        </w:rPr>
        <w:t>Ценовая заявка</w:t>
      </w:r>
    </w:p>
    <w:p w:rsidR="008E4533" w:rsidRDefault="008E4533" w:rsidP="008E4533">
      <w:pPr>
        <w:pStyle w:val="a3"/>
        <w:jc w:val="center"/>
        <w:rPr>
          <w:b/>
        </w:rPr>
      </w:pPr>
      <w:r w:rsidRPr="006E6FAA">
        <w:rPr>
          <w:b/>
        </w:rPr>
        <w:t>На право заключения с ООО «Жилкомсервис г. Петродворца» на  право заключения договора по выполнению работ по текущему ремонту крыш</w:t>
      </w:r>
      <w:r w:rsidR="000B40C3">
        <w:rPr>
          <w:b/>
        </w:rPr>
        <w:t>и</w:t>
      </w:r>
      <w:r w:rsidRPr="006E6FAA">
        <w:rPr>
          <w:b/>
        </w:rPr>
        <w:t>, по адресу: Суворовская ул., д. 3 корп.</w:t>
      </w:r>
      <w:r w:rsidR="000B40C3">
        <w:rPr>
          <w:b/>
        </w:rPr>
        <w:t>1</w:t>
      </w:r>
      <w:r w:rsidRPr="006E6FAA">
        <w:rPr>
          <w:b/>
        </w:rPr>
        <w:t xml:space="preserve">,  </w:t>
      </w:r>
    </w:p>
    <w:p w:rsidR="000B40C3" w:rsidRPr="00473FC5" w:rsidRDefault="000B40C3" w:rsidP="008E4533">
      <w:pPr>
        <w:pStyle w:val="a3"/>
        <w:jc w:val="center"/>
        <w:rPr>
          <w:b/>
        </w:rPr>
      </w:pPr>
    </w:p>
    <w:p w:rsidR="008E4533" w:rsidRPr="003C7D37" w:rsidRDefault="008E4533" w:rsidP="008E4533">
      <w:pPr>
        <w:pStyle w:val="a3"/>
      </w:pPr>
    </w:p>
    <w:p w:rsidR="008E4533" w:rsidRPr="003C7D37" w:rsidRDefault="008E4533" w:rsidP="008E4533">
      <w:pPr>
        <w:pStyle w:val="a3"/>
        <w:jc w:val="both"/>
      </w:pPr>
      <w:r w:rsidRPr="003C7D37">
        <w:t>1. Изучив извещение о проведении запроса  цен на право заключения выше упомянутого договора, а также применимые к данному запросу законодательство и нормативно-правовые акты, мы сообщаем о согласии принять участие в запросе   цен на установленных Вами условиях, и направляем настоящую заявку.</w:t>
      </w:r>
    </w:p>
    <w:p w:rsidR="008E4533" w:rsidRPr="003C7D37" w:rsidRDefault="008E4533" w:rsidP="008E4533">
      <w:pPr>
        <w:pStyle w:val="a3"/>
      </w:pPr>
    </w:p>
    <w:p w:rsidR="008E4533" w:rsidRPr="003C7D37" w:rsidRDefault="008E4533" w:rsidP="008E4533">
      <w:pPr>
        <w:pStyle w:val="a3"/>
      </w:pPr>
      <w:r w:rsidRPr="003C7D37">
        <w:t>Наименование организации _____________________________</w:t>
      </w:r>
    </w:p>
    <w:p w:rsidR="008E4533" w:rsidRPr="003C7D37" w:rsidRDefault="008E4533" w:rsidP="008E4533">
      <w:pPr>
        <w:pStyle w:val="a3"/>
      </w:pPr>
      <w:proofErr w:type="gramStart"/>
      <w:r w:rsidRPr="003C7D37">
        <w:t>Место нахождения для юридического лица), фамилия, имя, отчество, паспортные данные, сведения о месте жительства (для физического лица)________________________________________________________________________</w:t>
      </w:r>
      <w:proofErr w:type="gramEnd"/>
    </w:p>
    <w:p w:rsidR="008E4533" w:rsidRPr="003C7D37" w:rsidRDefault="008E4533" w:rsidP="008E4533">
      <w:pPr>
        <w:pStyle w:val="a3"/>
      </w:pPr>
      <w:r w:rsidRPr="003C7D37">
        <w:t>Номер контактного телефона__________________________________________________</w:t>
      </w:r>
    </w:p>
    <w:p w:rsidR="008E4533" w:rsidRPr="003C7D37" w:rsidRDefault="008E4533" w:rsidP="008E4533">
      <w:pPr>
        <w:pStyle w:val="a3"/>
      </w:pPr>
      <w:r w:rsidRPr="003C7D37">
        <w:t>Должность, Ф.И.О. руководителя, уполномоченного лица (для юридического лица) _____________________________________________________________________________</w:t>
      </w:r>
    </w:p>
    <w:p w:rsidR="008E4533" w:rsidRPr="003C7D37" w:rsidRDefault="008E4533" w:rsidP="008E4533">
      <w:pPr>
        <w:pStyle w:val="a3"/>
      </w:pPr>
      <w:r w:rsidRPr="003C7D37">
        <w:t>ИНН ______________________</w:t>
      </w:r>
    </w:p>
    <w:p w:rsidR="008E4533" w:rsidRPr="003C7D37" w:rsidRDefault="008E4533" w:rsidP="008E4533">
      <w:pPr>
        <w:pStyle w:val="a3"/>
      </w:pPr>
      <w:r w:rsidRPr="003C7D37">
        <w:t>КПП ______________________</w:t>
      </w:r>
    </w:p>
    <w:p w:rsidR="008E4533" w:rsidRPr="003C7D37" w:rsidRDefault="008E4533" w:rsidP="008E4533">
      <w:pPr>
        <w:pStyle w:val="a3"/>
      </w:pPr>
      <w:r w:rsidRPr="003C7D37">
        <w:t>ОГРН____________________</w:t>
      </w:r>
    </w:p>
    <w:p w:rsidR="008E4533" w:rsidRPr="003C7D37" w:rsidRDefault="008E4533" w:rsidP="008E4533">
      <w:pPr>
        <w:pStyle w:val="a3"/>
      </w:pPr>
      <w:r w:rsidRPr="003C7D37">
        <w:t>БИК______________________</w:t>
      </w:r>
    </w:p>
    <w:p w:rsidR="008E4533" w:rsidRPr="003C7D37" w:rsidRDefault="008E4533" w:rsidP="008E4533">
      <w:pPr>
        <w:pStyle w:val="a3"/>
      </w:pPr>
      <w:r w:rsidRPr="003C7D37">
        <w:t>Банковские реквизиты участника ______________________________________________</w:t>
      </w:r>
    </w:p>
    <w:p w:rsidR="008E4533" w:rsidRPr="003C7D37" w:rsidRDefault="008E4533" w:rsidP="008E4533">
      <w:pPr>
        <w:pStyle w:val="a3"/>
      </w:pPr>
      <w:r w:rsidRPr="003C7D37">
        <w:t>_____________________________________________________________________________</w:t>
      </w:r>
    </w:p>
    <w:p w:rsidR="008E4533" w:rsidRPr="003C7D37" w:rsidRDefault="008E4533" w:rsidP="008E4533">
      <w:pPr>
        <w:pStyle w:val="a3"/>
      </w:pPr>
      <w:r w:rsidRPr="003C7D37">
        <w:t>Контактный телефон/факс, эл. почта (с указанием кода города)____________________</w:t>
      </w:r>
    </w:p>
    <w:p w:rsidR="008E4533" w:rsidRPr="003C7D37" w:rsidRDefault="008E4533" w:rsidP="008E4533">
      <w:pPr>
        <w:pStyle w:val="a3"/>
      </w:pPr>
    </w:p>
    <w:p w:rsidR="008E4533" w:rsidRPr="003C7D37" w:rsidRDefault="008E4533" w:rsidP="008E4533">
      <w:pPr>
        <w:pStyle w:val="a3"/>
      </w:pPr>
      <w:r w:rsidRPr="003C7D37">
        <w:t>2. Мы согласны оказывать услуги, указанные  к ценовой заявке, на условиях, установленных в извещении о проведении запроса цен.</w:t>
      </w:r>
    </w:p>
    <w:p w:rsidR="008E4533" w:rsidRPr="003C7D37" w:rsidRDefault="008E4533" w:rsidP="008E4533">
      <w:pPr>
        <w:pStyle w:val="a3"/>
      </w:pPr>
    </w:p>
    <w:tbl>
      <w:tblPr>
        <w:tblW w:w="10595"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6787"/>
        <w:gridCol w:w="2827"/>
      </w:tblGrid>
      <w:tr w:rsidR="008E4533" w:rsidRPr="003C7D37" w:rsidTr="008E4533">
        <w:trPr>
          <w:tblHeader/>
          <w:jc w:val="center"/>
        </w:trPr>
        <w:tc>
          <w:tcPr>
            <w:tcW w:w="981" w:type="dxa"/>
            <w:vAlign w:val="center"/>
          </w:tcPr>
          <w:p w:rsidR="008E4533" w:rsidRPr="003C7D37" w:rsidRDefault="008E4533" w:rsidP="008E4533">
            <w:pPr>
              <w:pStyle w:val="a3"/>
            </w:pPr>
            <w:r w:rsidRPr="003C7D37">
              <w:t xml:space="preserve">№ </w:t>
            </w:r>
            <w:proofErr w:type="gramStart"/>
            <w:r w:rsidRPr="003C7D37">
              <w:t>п</w:t>
            </w:r>
            <w:proofErr w:type="gramEnd"/>
            <w:r w:rsidRPr="003C7D37">
              <w:t>/п</w:t>
            </w:r>
          </w:p>
        </w:tc>
        <w:tc>
          <w:tcPr>
            <w:tcW w:w="6787" w:type="dxa"/>
            <w:vAlign w:val="center"/>
          </w:tcPr>
          <w:p w:rsidR="008E4533" w:rsidRPr="003C7D37" w:rsidRDefault="008E4533" w:rsidP="008E4533">
            <w:pPr>
              <w:pStyle w:val="a3"/>
            </w:pPr>
            <w:r w:rsidRPr="003C7D37">
              <w:t>Наименование услуг</w:t>
            </w:r>
          </w:p>
          <w:p w:rsidR="008E4533" w:rsidRPr="003C7D37" w:rsidRDefault="008E4533" w:rsidP="008E4533">
            <w:pPr>
              <w:pStyle w:val="a3"/>
            </w:pPr>
          </w:p>
          <w:p w:rsidR="008E4533" w:rsidRPr="003C7D37" w:rsidRDefault="008E4533" w:rsidP="008E4533">
            <w:pPr>
              <w:pStyle w:val="a3"/>
            </w:pPr>
            <w:r w:rsidRPr="003C7D37">
              <w:t>(Заполняет участник размещения заказа)</w:t>
            </w:r>
          </w:p>
        </w:tc>
        <w:tc>
          <w:tcPr>
            <w:tcW w:w="2827" w:type="dxa"/>
            <w:vAlign w:val="center"/>
          </w:tcPr>
          <w:p w:rsidR="008E4533" w:rsidRPr="003C7D37" w:rsidRDefault="008E4533" w:rsidP="008E4533">
            <w:pPr>
              <w:pStyle w:val="a3"/>
            </w:pPr>
            <w:r w:rsidRPr="003C7D37">
              <w:t>Общая стоимость, руб.</w:t>
            </w:r>
          </w:p>
        </w:tc>
      </w:tr>
      <w:tr w:rsidR="008E4533" w:rsidRPr="003C7D37" w:rsidTr="008E4533">
        <w:trPr>
          <w:cantSplit/>
          <w:trHeight w:val="1009"/>
          <w:tblHeader/>
          <w:jc w:val="center"/>
        </w:trPr>
        <w:tc>
          <w:tcPr>
            <w:tcW w:w="981" w:type="dxa"/>
            <w:vAlign w:val="center"/>
          </w:tcPr>
          <w:p w:rsidR="008E4533" w:rsidRPr="003C7D37" w:rsidRDefault="008E4533" w:rsidP="008E4533">
            <w:pPr>
              <w:pStyle w:val="a3"/>
              <w:rPr>
                <w:highlight w:val="red"/>
              </w:rPr>
            </w:pPr>
            <w:r w:rsidRPr="003C7D37">
              <w:t>1.</w:t>
            </w:r>
          </w:p>
        </w:tc>
        <w:tc>
          <w:tcPr>
            <w:tcW w:w="6787" w:type="dxa"/>
            <w:vAlign w:val="center"/>
          </w:tcPr>
          <w:p w:rsidR="008E4533" w:rsidRPr="003C7D37" w:rsidRDefault="008E4533" w:rsidP="008E4533">
            <w:pPr>
              <w:pStyle w:val="a3"/>
            </w:pPr>
            <w:r w:rsidRPr="003C7D37">
              <w:t>Участником указывается полный перечень оказываемых услуг</w:t>
            </w:r>
          </w:p>
          <w:p w:rsidR="008E4533" w:rsidRPr="003C7D37" w:rsidRDefault="008E4533" w:rsidP="008E4533">
            <w:pPr>
              <w:pStyle w:val="a3"/>
              <w:rPr>
                <w:highlight w:val="red"/>
              </w:rPr>
            </w:pPr>
          </w:p>
        </w:tc>
        <w:tc>
          <w:tcPr>
            <w:tcW w:w="2827" w:type="dxa"/>
          </w:tcPr>
          <w:p w:rsidR="008E4533" w:rsidRPr="003C7D37" w:rsidRDefault="008E4533" w:rsidP="008E4533">
            <w:pPr>
              <w:pStyle w:val="a3"/>
            </w:pPr>
          </w:p>
        </w:tc>
      </w:tr>
    </w:tbl>
    <w:p w:rsidR="008E4533" w:rsidRPr="003C7D37" w:rsidRDefault="008E4533" w:rsidP="008E4533">
      <w:pPr>
        <w:pStyle w:val="a3"/>
      </w:pPr>
    </w:p>
    <w:p w:rsidR="008E4533" w:rsidRPr="003C7D37" w:rsidRDefault="008E4533" w:rsidP="008E4533">
      <w:pPr>
        <w:pStyle w:val="a3"/>
        <w:jc w:val="both"/>
      </w:pPr>
      <w:r w:rsidRPr="003C7D37">
        <w:t>Итого: ( с учетом затрат на страхование, уплату налогов, таможенных пошлин, сборов и других обязательных платежей): _____рублей ___коп</w:t>
      </w:r>
      <w:proofErr w:type="gramStart"/>
      <w:r w:rsidRPr="003C7D37">
        <w:t>.</w:t>
      </w:r>
      <w:proofErr w:type="gramEnd"/>
      <w:r w:rsidRPr="003C7D37">
        <w:t xml:space="preserve"> (___________________ </w:t>
      </w:r>
      <w:proofErr w:type="gramStart"/>
      <w:r w:rsidRPr="003C7D37">
        <w:t>р</w:t>
      </w:r>
      <w:proofErr w:type="gramEnd"/>
      <w:r w:rsidRPr="003C7D37">
        <w:t xml:space="preserve">ублей _____ коп.), в </w:t>
      </w:r>
      <w:proofErr w:type="spellStart"/>
      <w:r w:rsidRPr="003C7D37">
        <w:t>т.ч</w:t>
      </w:r>
      <w:proofErr w:type="spellEnd"/>
      <w:r w:rsidRPr="003C7D37">
        <w:t>. НДС_____%): ______ рублей ____ коп. (_______________ рублей __________ коп.).</w:t>
      </w:r>
    </w:p>
    <w:p w:rsidR="008E4533" w:rsidRPr="003C7D37" w:rsidRDefault="008E4533" w:rsidP="008E4533">
      <w:pPr>
        <w:pStyle w:val="a3"/>
        <w:jc w:val="both"/>
      </w:pPr>
    </w:p>
    <w:p w:rsidR="008E4533" w:rsidRPr="003C7D37" w:rsidRDefault="008E4533" w:rsidP="008E4533">
      <w:pPr>
        <w:pStyle w:val="a3"/>
        <w:jc w:val="both"/>
      </w:pPr>
      <w:r w:rsidRPr="003C7D37">
        <w:t>3. Мы согласны с тем, что в случае, если нами не были учтены какие-либо расценки, которые должны быть учтены, в соответствии с предметом ценовой  заявки, данные услуги будут оказаны в полном соответствии и в пределах предлагаемой нами стоимости договора.</w:t>
      </w:r>
    </w:p>
    <w:p w:rsidR="008E4533" w:rsidRPr="003C7D37" w:rsidRDefault="008E4533" w:rsidP="008E4533">
      <w:pPr>
        <w:pStyle w:val="a3"/>
        <w:jc w:val="both"/>
      </w:pPr>
      <w:r w:rsidRPr="003C7D37">
        <w:t>4. Если наши предложения будут приняты, мы берем на себя обязательства оказать услуги на условиях, предусмотренных извещением о проведении запроса цен, по цене, предложенной в нашей ценовой заявке.</w:t>
      </w:r>
    </w:p>
    <w:p w:rsidR="008E4533" w:rsidRPr="003C7D37" w:rsidRDefault="008E4533" w:rsidP="008E4533">
      <w:pPr>
        <w:pStyle w:val="a3"/>
        <w:jc w:val="both"/>
      </w:pPr>
      <w:r w:rsidRPr="003C7D37">
        <w:lastRenderedPageBreak/>
        <w:t>5. 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E4533" w:rsidRPr="003C7D37" w:rsidRDefault="008E4533" w:rsidP="008E4533">
      <w:pPr>
        <w:pStyle w:val="a3"/>
        <w:jc w:val="both"/>
      </w:pPr>
      <w:r w:rsidRPr="003C7D37">
        <w:t>6. В случае</w:t>
      </w:r>
      <w:proofErr w:type="gramStart"/>
      <w:r w:rsidRPr="003C7D37">
        <w:t>,</w:t>
      </w:r>
      <w:proofErr w:type="gramEnd"/>
      <w:r w:rsidRPr="003C7D37">
        <w:t xml:space="preserve"> если наши предложения будут признаны лучшими, мы берем на себя обязательства подписать  договор  с ООО «Жилкомсервис г. Петродворца»  на оказание услуг на условиях, предусмотренных извещением о проведении запроса цен, по цене, предложенной в нашей ценовой  заявке, в срок до 3 дней со дня подписания протокола оценки и сопоставления ценовых заявок и проекта договора. </w:t>
      </w:r>
    </w:p>
    <w:p w:rsidR="008E4533" w:rsidRPr="003C7D37" w:rsidRDefault="008E4533" w:rsidP="008E4533">
      <w:pPr>
        <w:pStyle w:val="a3"/>
        <w:jc w:val="both"/>
      </w:pPr>
      <w:r w:rsidRPr="003C7D37">
        <w:t xml:space="preserve">7. В случае, если наши предложения будут лучшими после </w:t>
      </w:r>
      <w:r>
        <w:t>цен</w:t>
      </w:r>
      <w:r w:rsidRPr="003C7D37">
        <w:t xml:space="preserve"> победителя запроса  цен, а победитель запроса  цен будет признан уклонившимся от заключения  договора с ООО «Жилкомсервис </w:t>
      </w:r>
      <w:proofErr w:type="spellStart"/>
      <w:r w:rsidRPr="003C7D37">
        <w:t>г</w:t>
      </w:r>
      <w:proofErr w:type="gramStart"/>
      <w:r w:rsidRPr="003C7D37">
        <w:t>.П</w:t>
      </w:r>
      <w:proofErr w:type="gramEnd"/>
      <w:r w:rsidRPr="003C7D37">
        <w:t>етродворца</w:t>
      </w:r>
      <w:proofErr w:type="spellEnd"/>
      <w:r w:rsidRPr="003C7D37">
        <w:t>», мы обязуемся подписать данный договор на оказание услуг на условиях, предусмотренных извещением о проведении запроса  цен, по цене, предложенной в нашей ценовой  заявке.</w:t>
      </w:r>
    </w:p>
    <w:p w:rsidR="008E4533" w:rsidRPr="003C7D37" w:rsidRDefault="008E4533" w:rsidP="008E4533">
      <w:pPr>
        <w:pStyle w:val="a3"/>
        <w:jc w:val="both"/>
      </w:pPr>
      <w:r w:rsidRPr="003C7D37">
        <w:t>8. </w:t>
      </w:r>
      <w:proofErr w:type="gramStart"/>
      <w:r w:rsidRPr="003C7D37">
        <w:t>Подтверждаем, что мы извещены о том, что в случае признания нас победителями запроса  цен или принятия решения о заключении с нами  договора  в случае отказа от его подписания победителем запроса цен, и нашего уклонения от заключения договора на оказание услуг, являющихся предметом запроса  цен, подтверждаем, что мы извещены о включении сведений в Реестр недобросовестных исполнителей в случае уклонения нами  от</w:t>
      </w:r>
      <w:proofErr w:type="gramEnd"/>
      <w:r w:rsidRPr="003C7D37">
        <w:t xml:space="preserve"> заключения договора.</w:t>
      </w:r>
    </w:p>
    <w:p w:rsidR="008E4533" w:rsidRPr="003C7D37" w:rsidRDefault="008E4533" w:rsidP="008E4533">
      <w:pPr>
        <w:pStyle w:val="a3"/>
        <w:jc w:val="both"/>
      </w:pPr>
      <w:r w:rsidRPr="003C7D37">
        <w:t>9. В случае присуждения нам права заключить договор в период с даты получения протокола оценки и сопоставления ценовых заявок и проекта договора и до подписания официального договора  настоящая заявка будет носить характер предварительного заключенного нам</w:t>
      </w:r>
      <w:proofErr w:type="gramStart"/>
      <w:r w:rsidRPr="003C7D37">
        <w:t>и и ООО</w:t>
      </w:r>
      <w:proofErr w:type="gramEnd"/>
      <w:r w:rsidRPr="003C7D37">
        <w:t xml:space="preserve"> «Жилкомсервис г. Петродворца» договора  на условиях наших </w:t>
      </w:r>
      <w:r>
        <w:t>цен</w:t>
      </w:r>
      <w:r w:rsidRPr="003C7D37">
        <w:t>.</w:t>
      </w:r>
    </w:p>
    <w:p w:rsidR="008E4533" w:rsidRPr="003C7D37" w:rsidRDefault="008E4533" w:rsidP="008E4533">
      <w:pPr>
        <w:pStyle w:val="a3"/>
        <w:jc w:val="both"/>
      </w:pPr>
    </w:p>
    <w:p w:rsidR="008E4533" w:rsidRPr="003C7D37" w:rsidRDefault="008E4533" w:rsidP="008E4533">
      <w:pPr>
        <w:pStyle w:val="a3"/>
        <w:jc w:val="both"/>
      </w:pPr>
      <w:r w:rsidRPr="003C7D37">
        <w:t>Настоящей заявкой подтверждаем, что ____________________________________________________________________________</w:t>
      </w:r>
    </w:p>
    <w:p w:rsidR="008E4533" w:rsidRPr="003C7D37" w:rsidRDefault="008E4533" w:rsidP="008E4533">
      <w:pPr>
        <w:pStyle w:val="a3"/>
        <w:jc w:val="both"/>
      </w:pPr>
      <w:r w:rsidRPr="003C7D37">
        <w:t xml:space="preserve">                                           (  указать наименование Участника закупки)</w:t>
      </w:r>
    </w:p>
    <w:p w:rsidR="008E4533" w:rsidRPr="003C7D37" w:rsidRDefault="008E4533" w:rsidP="008E4533">
      <w:pPr>
        <w:pStyle w:val="a3"/>
        <w:jc w:val="both"/>
      </w:pPr>
      <w:r w:rsidRPr="003C7D37">
        <w:t>не находится в стадии ликвидации или банкротства и его деятельность не приостановлена.</w:t>
      </w:r>
    </w:p>
    <w:p w:rsidR="008E4533" w:rsidRPr="003C7D37" w:rsidRDefault="008E4533" w:rsidP="008E4533">
      <w:pPr>
        <w:pStyle w:val="a3"/>
        <w:jc w:val="both"/>
      </w:pPr>
    </w:p>
    <w:p w:rsidR="008E4533" w:rsidRPr="003C7D37" w:rsidRDefault="008E4533" w:rsidP="008E4533">
      <w:pPr>
        <w:pStyle w:val="a3"/>
        <w:jc w:val="both"/>
      </w:pPr>
    </w:p>
    <w:p w:rsidR="008E4533" w:rsidRPr="003C7D37" w:rsidRDefault="008E4533" w:rsidP="008E4533">
      <w:pPr>
        <w:pStyle w:val="a3"/>
        <w:jc w:val="both"/>
      </w:pPr>
      <w:r w:rsidRPr="003C7D37">
        <w:t>Руководитель организации участника</w:t>
      </w:r>
    </w:p>
    <w:p w:rsidR="008E4533" w:rsidRPr="003C7D37" w:rsidRDefault="008E4533" w:rsidP="008E4533">
      <w:pPr>
        <w:pStyle w:val="a3"/>
        <w:jc w:val="both"/>
      </w:pPr>
      <w:proofErr w:type="gramStart"/>
      <w:r w:rsidRPr="003C7D37">
        <w:t xml:space="preserve">(уполномоченный представитель) </w:t>
      </w:r>
      <w:r w:rsidRPr="003C7D37">
        <w:tab/>
        <w:t>_________________ (Фамилия.</w:t>
      </w:r>
      <w:proofErr w:type="gramEnd"/>
      <w:r w:rsidRPr="003C7D37">
        <w:t xml:space="preserve"> И.О.)</w:t>
      </w:r>
    </w:p>
    <w:p w:rsidR="008E4533" w:rsidRPr="003C7D37" w:rsidRDefault="008E4533" w:rsidP="008E4533">
      <w:pPr>
        <w:pStyle w:val="a3"/>
        <w:jc w:val="both"/>
      </w:pPr>
      <w:r w:rsidRPr="003C7D37">
        <w:tab/>
        <w:t>(подпись)</w:t>
      </w:r>
    </w:p>
    <w:p w:rsidR="008E4533" w:rsidRPr="003C7D37" w:rsidRDefault="008E4533" w:rsidP="008E4533">
      <w:pPr>
        <w:pStyle w:val="a3"/>
        <w:jc w:val="both"/>
      </w:pPr>
      <w:r w:rsidRPr="003C7D37">
        <w:tab/>
        <w:t>М. П.</w:t>
      </w:r>
    </w:p>
    <w:p w:rsidR="008E4533" w:rsidRPr="003C7D37" w:rsidRDefault="008E4533" w:rsidP="008E4533">
      <w:pPr>
        <w:pStyle w:val="a3"/>
        <w:jc w:val="both"/>
      </w:pPr>
    </w:p>
    <w:p w:rsidR="008E4533" w:rsidRPr="003C7D37" w:rsidRDefault="008E4533" w:rsidP="008E4533">
      <w:pPr>
        <w:pStyle w:val="a3"/>
        <w:jc w:val="both"/>
      </w:pPr>
      <w:r w:rsidRPr="003C7D37">
        <w:t>исп. тел.:</w:t>
      </w:r>
    </w:p>
    <w:p w:rsidR="008E4533" w:rsidRPr="003C7D37" w:rsidRDefault="008E4533" w:rsidP="008E4533">
      <w:pPr>
        <w:pStyle w:val="a3"/>
      </w:pPr>
      <w:r w:rsidRPr="003C7D37">
        <w:t xml:space="preserve">         </w:t>
      </w: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ind w:left="5664"/>
      </w:pPr>
      <w:r w:rsidRPr="003C7D37">
        <w:lastRenderedPageBreak/>
        <w:t>Приложение № 2</w:t>
      </w:r>
    </w:p>
    <w:p w:rsidR="008E4533" w:rsidRPr="003C7D37" w:rsidRDefault="008E4533" w:rsidP="008E4533">
      <w:pPr>
        <w:pStyle w:val="a3"/>
        <w:ind w:left="5664"/>
      </w:pPr>
      <w:r w:rsidRPr="003C7D37">
        <w:t xml:space="preserve">к  открытому запросу цен </w:t>
      </w:r>
    </w:p>
    <w:p w:rsidR="008E4533" w:rsidRDefault="008E4533" w:rsidP="008E4533">
      <w:pPr>
        <w:pStyle w:val="a3"/>
      </w:pPr>
    </w:p>
    <w:p w:rsidR="00844584" w:rsidRPr="003C7D37" w:rsidRDefault="00844584" w:rsidP="008E4533">
      <w:pPr>
        <w:pStyle w:val="a3"/>
      </w:pPr>
      <w:bookmarkStart w:id="1" w:name="_GoBack"/>
      <w:bookmarkEnd w:id="1"/>
    </w:p>
    <w:p w:rsidR="008E4533" w:rsidRPr="00473FC5" w:rsidRDefault="008E4533" w:rsidP="008E4533">
      <w:pPr>
        <w:pStyle w:val="a3"/>
        <w:jc w:val="center"/>
        <w:rPr>
          <w:b/>
        </w:rPr>
      </w:pPr>
      <w:r w:rsidRPr="00473FC5">
        <w:rPr>
          <w:b/>
        </w:rPr>
        <w:t>Техническое задание</w:t>
      </w:r>
    </w:p>
    <w:p w:rsidR="008E4533" w:rsidRPr="003C7D37" w:rsidRDefault="008E4533" w:rsidP="008E4533">
      <w:pPr>
        <w:pStyle w:val="a3"/>
      </w:pPr>
    </w:p>
    <w:p w:rsidR="008E4533" w:rsidRPr="003C7D37" w:rsidRDefault="008E4533" w:rsidP="008E4533">
      <w:pPr>
        <w:pStyle w:val="a3"/>
        <w:jc w:val="both"/>
      </w:pPr>
      <w:r w:rsidRPr="003C7D37">
        <w:t xml:space="preserve">1.Условия и требования оказания услуг:  Работы выполняются из материала </w:t>
      </w:r>
      <w:r>
        <w:t>Подрядчика</w:t>
      </w:r>
      <w:r w:rsidRPr="003C7D37">
        <w:t xml:space="preserve">.  При  выполнении работ Подрядчик обеспечивает своих рабочих инструментами, отвечает за соблюдение рабочими правилами пожарной безопасности и техники безопасности.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Частично выполнение работ не допускается. В случае, когда работы выполнены Подрядчиком с отступлением от условий Договора, ухудшившим результат работы, или иными недостатками, заказчик </w:t>
      </w:r>
      <w:proofErr w:type="gramStart"/>
      <w:r w:rsidRPr="003C7D37">
        <w:t>в праве</w:t>
      </w:r>
      <w:proofErr w:type="gramEnd"/>
      <w:r w:rsidRPr="003C7D37">
        <w:t xml:space="preserve"> потребовать от Подрядчика безвозмездного устранения недостатков в разумные сроки.</w:t>
      </w:r>
    </w:p>
    <w:p w:rsidR="008E4533" w:rsidRPr="003C7D37" w:rsidRDefault="008E4533" w:rsidP="008E4533">
      <w:pPr>
        <w:pStyle w:val="a3"/>
        <w:jc w:val="both"/>
      </w:pPr>
    </w:p>
    <w:p w:rsidR="008E4533" w:rsidRPr="003C7D37" w:rsidRDefault="008E4533" w:rsidP="008E4533">
      <w:pPr>
        <w:pStyle w:val="a3"/>
        <w:jc w:val="both"/>
      </w:pPr>
      <w:r w:rsidRPr="003C7D37">
        <w:t xml:space="preserve">2. Виды и объемы выполняемых работ:  Все работы выполняются в соответствии со сметой. </w:t>
      </w:r>
      <w:proofErr w:type="gramStart"/>
      <w:r w:rsidRPr="003C7D37">
        <w:t>Сметы должны быть разработаны согласно распоряжения комитета экономического развития, промышленной политики и торговли от 29.12.2012 года № 1986-р «Об утверждении методики расчета финансовых затрат бюджета Санкт-Петербурга на работы по содержанию зданий и сооружений» расчет стоимости работ по содержанию зданий и сооружений (в том числе и текущему ремонту) с 01.01.2013 года производить с применением сборника территориальных сметных норм и территориальных единичных расценок</w:t>
      </w:r>
      <w:proofErr w:type="gramEnd"/>
      <w:r w:rsidRPr="003C7D37">
        <w:t xml:space="preserve"> на содержание объектов городского хозяйства Санкт-Петербурга «Содержание зданий и сооружений </w:t>
      </w:r>
      <w:proofErr w:type="spellStart"/>
      <w:r w:rsidRPr="003C7D37">
        <w:t>ТСНэ-ТЕРэ</w:t>
      </w:r>
      <w:proofErr w:type="spellEnd"/>
      <w:r w:rsidRPr="003C7D37">
        <w:t xml:space="preserve"> 4.01».</w:t>
      </w:r>
    </w:p>
    <w:p w:rsidR="008E4533" w:rsidRPr="003C7D37" w:rsidRDefault="008E4533" w:rsidP="008E4533">
      <w:pPr>
        <w:pStyle w:val="a3"/>
        <w:jc w:val="both"/>
      </w:pPr>
    </w:p>
    <w:p w:rsidR="008E4533" w:rsidRPr="003C7D37" w:rsidRDefault="008E4533" w:rsidP="008E4533">
      <w:pPr>
        <w:pStyle w:val="a3"/>
        <w:jc w:val="both"/>
      </w:pPr>
      <w:r w:rsidRPr="003C7D37">
        <w:t xml:space="preserve">3. Адрес предоставления услуг: </w:t>
      </w:r>
      <w:proofErr w:type="gramStart"/>
      <w:r w:rsidRPr="003C7D37">
        <w:t>Российская Федерация, г. Санкт-Петербург, г. Пе</w:t>
      </w:r>
      <w:r>
        <w:t>тергоф, Петергофская ул., д. 13 – ул. Суворовская, д. 3 корп.</w:t>
      </w:r>
      <w:r w:rsidR="00844584">
        <w:t xml:space="preserve"> 1</w:t>
      </w:r>
      <w:proofErr w:type="gramEnd"/>
    </w:p>
    <w:p w:rsidR="008E4533" w:rsidRPr="003C7D37" w:rsidRDefault="008E4533" w:rsidP="008E4533">
      <w:pPr>
        <w:pStyle w:val="a3"/>
        <w:jc w:val="both"/>
      </w:pPr>
    </w:p>
    <w:p w:rsidR="008E4533" w:rsidRPr="003C7D37" w:rsidRDefault="008E4533" w:rsidP="008E4533">
      <w:pPr>
        <w:pStyle w:val="a3"/>
        <w:jc w:val="both"/>
      </w:pPr>
      <w:r w:rsidRPr="003C7D37">
        <w:t xml:space="preserve">4. Сроки (периоды) выполнения работ (оказания услуг): </w:t>
      </w:r>
    </w:p>
    <w:p w:rsidR="008E4533" w:rsidRPr="003C7D37" w:rsidRDefault="008E4533" w:rsidP="008E4533">
      <w:pPr>
        <w:pStyle w:val="a3"/>
        <w:jc w:val="both"/>
      </w:pPr>
      <w:r w:rsidRPr="003C7D37">
        <w:t>Начало выполнения работ: с момента подписания Сторонами договора на выполнение работ (услуг)</w:t>
      </w:r>
    </w:p>
    <w:p w:rsidR="008E4533" w:rsidRPr="003C7D37" w:rsidRDefault="008E4533" w:rsidP="008E4533">
      <w:pPr>
        <w:pStyle w:val="a3"/>
        <w:jc w:val="both"/>
      </w:pPr>
      <w:r w:rsidRPr="003C7D37">
        <w:t>Окончание выполнения работ: 3</w:t>
      </w:r>
      <w:r>
        <w:t>0</w:t>
      </w:r>
      <w:r w:rsidRPr="003C7D37">
        <w:t xml:space="preserve"> </w:t>
      </w:r>
      <w:r>
        <w:t>июня</w:t>
      </w:r>
      <w:r w:rsidRPr="003C7D37">
        <w:t xml:space="preserve"> 2013 года. Подрядчик при исполнении Договора по согласованию с Заказчиком имеет право досрочно выполнить работы и сдать объект Заказчику.</w:t>
      </w:r>
    </w:p>
    <w:p w:rsidR="008E4533" w:rsidRPr="003C7D37" w:rsidRDefault="008E4533" w:rsidP="008E4533">
      <w:pPr>
        <w:pStyle w:val="a3"/>
        <w:jc w:val="both"/>
      </w:pPr>
      <w:r w:rsidRPr="003C7D37">
        <w:t xml:space="preserve"> 5. Требования к гарантии качества и безопасности работ (услуг): Подрядчик обеспечивает гарантии. Гарантийный срок: на все выполненные работы </w:t>
      </w:r>
    </w:p>
    <w:p w:rsidR="008E4533" w:rsidRPr="003C7D37" w:rsidRDefault="008E4533" w:rsidP="008E4533">
      <w:pPr>
        <w:pStyle w:val="a3"/>
        <w:jc w:val="both"/>
      </w:pPr>
      <w:r w:rsidRPr="003C7D37">
        <w:t>- гарантия один год с момента подписания сторонами Акта о приемке выполненных работ.</w:t>
      </w:r>
    </w:p>
    <w:p w:rsidR="008E4533" w:rsidRPr="003C7D37" w:rsidRDefault="008E4533" w:rsidP="008E4533">
      <w:pPr>
        <w:pStyle w:val="a3"/>
        <w:jc w:val="both"/>
      </w:pPr>
      <w:r w:rsidRPr="003C7D37">
        <w:t>Объем работ, выполненный Подрядчиком с отклонениями от документации  строительных, а также условий настоящего договора, не подлежат оплате Заказчиком до устранения  Подрядчиком отклонений.</w:t>
      </w:r>
    </w:p>
    <w:p w:rsidR="008E4533" w:rsidRPr="003C7D37" w:rsidRDefault="008E4533" w:rsidP="008E4533">
      <w:pPr>
        <w:pStyle w:val="a3"/>
        <w:jc w:val="both"/>
      </w:pPr>
      <w:r w:rsidRPr="003C7D37">
        <w:t>Работы должны быть выполнены в соответствии с требованиями действующей нормативной документации: ГОСТ, ТУ и иными действующими нормативными документами по предмету запроса цен.</w:t>
      </w:r>
    </w:p>
    <w:p w:rsidR="008E4533" w:rsidRPr="003C7D37" w:rsidRDefault="008E4533" w:rsidP="008E4533">
      <w:pPr>
        <w:pStyle w:val="a3"/>
        <w:jc w:val="both"/>
      </w:pPr>
      <w:r w:rsidRPr="003C7D37">
        <w:t>Безопасность работ должна соответствовать требованиям действующих нормативных документов по предмету договора. Подрядчик несет полную ответственность за соблюдение правил техники безопасности, норм охраны труда, здоровье рабочих. При выполнении работ Подрядчик должен обеспечить надежность и безопасность выполнения работ, а также локализацию и минимальный ущерб при возникновении аварий.</w:t>
      </w:r>
    </w:p>
    <w:p w:rsidR="008E4533" w:rsidRPr="003C7D37" w:rsidRDefault="008E4533" w:rsidP="008E4533">
      <w:pPr>
        <w:pStyle w:val="a3"/>
        <w:jc w:val="both"/>
      </w:pPr>
      <w:r w:rsidRPr="003C7D37">
        <w:t>6. Контроль над ходом выполнения работ: Осуществляется Заказчиком.</w:t>
      </w:r>
    </w:p>
    <w:p w:rsidR="008E4533" w:rsidRPr="003C7D37" w:rsidRDefault="008E4533" w:rsidP="008E4533">
      <w:pPr>
        <w:pStyle w:val="a3"/>
        <w:jc w:val="both"/>
      </w:pPr>
      <w:r w:rsidRPr="003C7D37">
        <w:t>7. Форма, сроки и порядок оплаты выполненных работ:  Безналичный расчет.</w:t>
      </w:r>
    </w:p>
    <w:p w:rsidR="008E4533" w:rsidRPr="003C7D37" w:rsidRDefault="008E4533" w:rsidP="008E4533">
      <w:pPr>
        <w:pStyle w:val="a3"/>
        <w:jc w:val="both"/>
      </w:pPr>
      <w:r w:rsidRPr="003C7D37">
        <w:t xml:space="preserve">Авансирование не предусмотрено. Заказчик производит оплату выполненных работ подрядчику после подписания акта выполненных работ по форме КС-2, КС-3, </w:t>
      </w:r>
      <w:proofErr w:type="gramStart"/>
      <w:r w:rsidRPr="003C7D37">
        <w:t>подписанными</w:t>
      </w:r>
      <w:proofErr w:type="gramEnd"/>
      <w:r w:rsidRPr="003C7D37">
        <w:t xml:space="preserve"> Заказчиком и Подрядчиком в течение 15 календарных дней.</w:t>
      </w:r>
    </w:p>
    <w:p w:rsidR="008E4533" w:rsidRPr="003C7D37" w:rsidRDefault="008E4533" w:rsidP="008E4533">
      <w:pPr>
        <w:pStyle w:val="a3"/>
        <w:jc w:val="both"/>
      </w:pPr>
      <w:r w:rsidRPr="003C7D37">
        <w:t>8. Порядок формирования начальной (максимальной</w:t>
      </w:r>
      <w:proofErr w:type="gramStart"/>
      <w:r w:rsidRPr="003C7D37">
        <w:t xml:space="preserve"> )</w:t>
      </w:r>
      <w:proofErr w:type="gramEnd"/>
      <w:r w:rsidRPr="003C7D37">
        <w:t xml:space="preserve"> цены договора: начальная (максимальная) цена договора включает в себя все налоги и сборы в том числе НДС, все затраты, издержки и иные расходы исполнителя, в том числе сопутствующие, связанные с исполнением.</w:t>
      </w:r>
    </w:p>
    <w:p w:rsidR="008E4533" w:rsidRPr="003C7D37" w:rsidRDefault="008E4533" w:rsidP="008E4533">
      <w:pPr>
        <w:pStyle w:val="a3"/>
        <w:jc w:val="both"/>
      </w:pPr>
      <w:r w:rsidRPr="003C7D37">
        <w:t>9. Виды цены: Цена стоимости услуг по настоящему Договору является фиксированной.</w:t>
      </w:r>
    </w:p>
    <w:p w:rsidR="008E4533" w:rsidRPr="003C7D37" w:rsidRDefault="008E4533" w:rsidP="008E4533">
      <w:pPr>
        <w:pStyle w:val="a3"/>
        <w:jc w:val="both"/>
      </w:pPr>
      <w:r w:rsidRPr="003C7D37">
        <w:lastRenderedPageBreak/>
        <w:t>10. Начальная (максимальная) цена договора: _____________________________руб. (прописывается цена участника).</w:t>
      </w:r>
    </w:p>
    <w:p w:rsidR="008E4533" w:rsidRPr="003C7D37" w:rsidRDefault="008E4533" w:rsidP="008E4533">
      <w:pPr>
        <w:pStyle w:val="a3"/>
        <w:jc w:val="both"/>
      </w:pPr>
    </w:p>
    <w:p w:rsidR="008E4533" w:rsidRPr="003C7D37" w:rsidRDefault="008E4533" w:rsidP="008E4533">
      <w:pPr>
        <w:pStyle w:val="a3"/>
        <w:jc w:val="both"/>
      </w:pPr>
    </w:p>
    <w:p w:rsidR="008E4533" w:rsidRPr="003C7D37" w:rsidRDefault="008E4533" w:rsidP="008E4533">
      <w:pPr>
        <w:pStyle w:val="a3"/>
        <w:jc w:val="both"/>
      </w:pPr>
    </w:p>
    <w:p w:rsidR="008E4533" w:rsidRPr="003C7D37" w:rsidRDefault="008E4533" w:rsidP="008E4533">
      <w:pPr>
        <w:pStyle w:val="a3"/>
        <w:jc w:val="both"/>
      </w:pPr>
      <w:r w:rsidRPr="003C7D37">
        <w:t>Руководитель организации участника</w:t>
      </w:r>
    </w:p>
    <w:p w:rsidR="008E4533" w:rsidRPr="003C7D37" w:rsidRDefault="008E4533" w:rsidP="008E4533">
      <w:pPr>
        <w:pStyle w:val="a3"/>
        <w:jc w:val="both"/>
      </w:pPr>
      <w:r w:rsidRPr="003C7D37">
        <w:t>(уполномоченный представитель) __________________________(Ф.И.О.)</w:t>
      </w:r>
    </w:p>
    <w:p w:rsidR="008E4533" w:rsidRPr="003C7D37" w:rsidRDefault="008E4533" w:rsidP="008E4533">
      <w:pPr>
        <w:pStyle w:val="a3"/>
        <w:jc w:val="both"/>
      </w:pPr>
      <w:r w:rsidRPr="003C7D37">
        <w:t>М.П.</w:t>
      </w:r>
    </w:p>
    <w:p w:rsidR="008E4533" w:rsidRPr="003C7D37" w:rsidRDefault="008E4533" w:rsidP="008E4533">
      <w:pPr>
        <w:pStyle w:val="a3"/>
        <w:jc w:val="both"/>
      </w:pPr>
      <w:r w:rsidRPr="003C7D37">
        <w:t xml:space="preserve">     </w:t>
      </w:r>
    </w:p>
    <w:p w:rsidR="008E4533" w:rsidRPr="003C7D37" w:rsidRDefault="008E4533" w:rsidP="008E4533">
      <w:pPr>
        <w:pStyle w:val="a3"/>
        <w:jc w:val="both"/>
      </w:pPr>
    </w:p>
    <w:p w:rsidR="008E4533" w:rsidRPr="003C7D37" w:rsidRDefault="008E4533" w:rsidP="008E4533">
      <w:pPr>
        <w:pStyle w:val="a3"/>
        <w:jc w:val="both"/>
      </w:pPr>
    </w:p>
    <w:p w:rsidR="008E4533" w:rsidRPr="003C7D37" w:rsidRDefault="008E4533" w:rsidP="008E4533">
      <w:pPr>
        <w:pStyle w:val="a3"/>
        <w:jc w:val="both"/>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ind w:left="5664"/>
      </w:pPr>
      <w:r w:rsidRPr="003C7D37">
        <w:lastRenderedPageBreak/>
        <w:t>Приложение № 3</w:t>
      </w:r>
    </w:p>
    <w:p w:rsidR="008E4533" w:rsidRPr="003C7D37" w:rsidRDefault="008E4533" w:rsidP="008E4533">
      <w:pPr>
        <w:pStyle w:val="a3"/>
        <w:ind w:left="5664"/>
      </w:pPr>
      <w:r w:rsidRPr="003C7D37">
        <w:t xml:space="preserve">к открытому запросу  цен </w:t>
      </w:r>
    </w:p>
    <w:p w:rsidR="008E4533" w:rsidRPr="003C7D37" w:rsidRDefault="008E4533" w:rsidP="008E4533">
      <w:pPr>
        <w:pStyle w:val="a3"/>
        <w:ind w:left="5664"/>
      </w:pPr>
      <w:r w:rsidRPr="003C7D37">
        <w:t>от «____»______20____г.</w:t>
      </w:r>
    </w:p>
    <w:p w:rsidR="008E4533" w:rsidRPr="003C7D37" w:rsidRDefault="008E4533" w:rsidP="008E4533">
      <w:pPr>
        <w:pStyle w:val="a3"/>
      </w:pPr>
    </w:p>
    <w:p w:rsidR="008E4533" w:rsidRPr="003C7D37" w:rsidRDefault="008E4533" w:rsidP="008E4533">
      <w:pPr>
        <w:pStyle w:val="a3"/>
      </w:pPr>
    </w:p>
    <w:p w:rsidR="008E4533" w:rsidRPr="00473FC5" w:rsidRDefault="008E4533" w:rsidP="008E4533">
      <w:pPr>
        <w:pStyle w:val="a3"/>
        <w:jc w:val="center"/>
        <w:rPr>
          <w:b/>
        </w:rPr>
      </w:pPr>
      <w:r w:rsidRPr="00473FC5">
        <w:rPr>
          <w:b/>
        </w:rPr>
        <w:t>ПРОЕКТ ДОГОВОРА №____________</w:t>
      </w:r>
    </w:p>
    <w:p w:rsidR="008E4533" w:rsidRDefault="008E4533" w:rsidP="008E4533">
      <w:pPr>
        <w:pStyle w:val="a3"/>
        <w:jc w:val="center"/>
        <w:rPr>
          <w:b/>
        </w:rPr>
      </w:pPr>
      <w:r w:rsidRPr="002B4E7E">
        <w:rPr>
          <w:b/>
        </w:rPr>
        <w:t>на оказание услуг по выполнению работ по текущему ремонту крыш, по адресу: Суворовская ул., д. 3 корп.</w:t>
      </w:r>
      <w:r w:rsidR="000B40C3">
        <w:rPr>
          <w:b/>
        </w:rPr>
        <w:t>1</w:t>
      </w:r>
    </w:p>
    <w:p w:rsidR="000B40C3" w:rsidRPr="003C7D37" w:rsidRDefault="000B40C3" w:rsidP="008E4533">
      <w:pPr>
        <w:pStyle w:val="a3"/>
        <w:jc w:val="center"/>
      </w:pPr>
    </w:p>
    <w:p w:rsidR="008E4533" w:rsidRPr="003C7D37" w:rsidRDefault="008E4533" w:rsidP="008E4533">
      <w:pPr>
        <w:pStyle w:val="a3"/>
      </w:pPr>
      <w:r w:rsidRPr="003C7D37">
        <w:t>г. Санкт-Петербург                                                                       "___"__________ 2013 г.</w:t>
      </w:r>
    </w:p>
    <w:p w:rsidR="008E4533" w:rsidRPr="003C7D37" w:rsidRDefault="008E4533" w:rsidP="008E4533">
      <w:pPr>
        <w:pStyle w:val="a3"/>
      </w:pPr>
    </w:p>
    <w:p w:rsidR="008E4533" w:rsidRPr="003C7D37" w:rsidRDefault="008E4533" w:rsidP="008E4533">
      <w:pPr>
        <w:pStyle w:val="a3"/>
        <w:ind w:firstLine="708"/>
        <w:jc w:val="both"/>
      </w:pPr>
      <w:proofErr w:type="gramStart"/>
      <w:r w:rsidRPr="003C7D37">
        <w:t>Общество с ограниченной ответственностью «Жилкомсервис г. Петродворца» (далее - ООО «ЖКС г. Петродворца»), именуемое в дальнейшем Заказчик, в лице генерального директора Сорокина Александра Ивановича, действующего на основании Устава, с одной стороны, и  _________________________________________, именуемое в дальнейшем Поставщик, в лице ___________________________________________, действующего на основании ___________________, с другой стороны, совместно именуемые Стороны, заключили настоящий Договор о нижеследующем:</w:t>
      </w:r>
      <w:proofErr w:type="gramEnd"/>
    </w:p>
    <w:p w:rsidR="008E4533" w:rsidRPr="003C7D37" w:rsidRDefault="008E4533" w:rsidP="008E4533">
      <w:pPr>
        <w:pStyle w:val="a3"/>
      </w:pPr>
    </w:p>
    <w:p w:rsidR="008E4533" w:rsidRPr="00473FC5" w:rsidRDefault="008E4533" w:rsidP="008E4533">
      <w:pPr>
        <w:pStyle w:val="a3"/>
        <w:jc w:val="center"/>
        <w:rPr>
          <w:b/>
        </w:rPr>
      </w:pPr>
      <w:r w:rsidRPr="00473FC5">
        <w:rPr>
          <w:b/>
        </w:rPr>
        <w:t>1. ПРЕДМЕТ ДОГОВОРА</w:t>
      </w:r>
    </w:p>
    <w:p w:rsidR="008E4533" w:rsidRPr="00B83702" w:rsidRDefault="008E4533" w:rsidP="008E4533">
      <w:pPr>
        <w:pStyle w:val="a3"/>
        <w:jc w:val="both"/>
      </w:pPr>
      <w:r w:rsidRPr="003C7D37">
        <w:t xml:space="preserve">1.1 Заказчик поручает, а Подрядчик принимает на себя обязательства по </w:t>
      </w:r>
      <w:r w:rsidRPr="00B83702">
        <w:t>выполнению работ по текущему ремонту крыш</w:t>
      </w:r>
      <w:r w:rsidR="00F34BB3">
        <w:t>и</w:t>
      </w:r>
      <w:r w:rsidRPr="00B83702">
        <w:t>, по адресу: Суворовская ул., д. 3 корп.</w:t>
      </w:r>
      <w:r w:rsidR="00F34BB3">
        <w:t>1</w:t>
      </w:r>
    </w:p>
    <w:p w:rsidR="008E4533" w:rsidRPr="003C7D37" w:rsidRDefault="008E4533" w:rsidP="008E4533">
      <w:pPr>
        <w:pStyle w:val="a3"/>
        <w:jc w:val="both"/>
      </w:pPr>
      <w:r w:rsidRPr="003C7D37">
        <w:t>1.2. Подрядчик выполняет работы в соответствии с утвержденной в установленном порядке сметой (приложение № 3), Технического задания (Приложение № 2), определяющей объем, содержание работ и другие, предъявляемые к ним требования, а также условиями настоящего Договора, определяющими стоимость работ и сроки их выполнения.</w:t>
      </w:r>
    </w:p>
    <w:p w:rsidR="008E4533" w:rsidRPr="003C7D37" w:rsidRDefault="008E4533" w:rsidP="008E4533">
      <w:pPr>
        <w:pStyle w:val="a3"/>
        <w:jc w:val="both"/>
      </w:pPr>
      <w:r w:rsidRPr="003C7D37">
        <w:t xml:space="preserve">1.3. Срок выполнения работ: начало- с момента подписание договора, окончание – </w:t>
      </w:r>
      <w:r w:rsidR="00F34BB3">
        <w:t>2</w:t>
      </w:r>
      <w:r>
        <w:t>0</w:t>
      </w:r>
      <w:r w:rsidRPr="003C7D37">
        <w:t>.0</w:t>
      </w:r>
      <w:r w:rsidR="00F34BB3">
        <w:t>9</w:t>
      </w:r>
      <w:r w:rsidRPr="003C7D37">
        <w:t>.2013 года. Подрядчик имеет право выполнить работы досрочно.</w:t>
      </w:r>
    </w:p>
    <w:p w:rsidR="008E4533" w:rsidRPr="003C7D37" w:rsidRDefault="008E4533" w:rsidP="008E4533">
      <w:pPr>
        <w:pStyle w:val="a3"/>
      </w:pPr>
    </w:p>
    <w:p w:rsidR="008E4533" w:rsidRPr="00473FC5" w:rsidRDefault="008E4533" w:rsidP="008E4533">
      <w:pPr>
        <w:pStyle w:val="a3"/>
        <w:jc w:val="center"/>
        <w:rPr>
          <w:b/>
        </w:rPr>
      </w:pPr>
      <w:r w:rsidRPr="00473FC5">
        <w:rPr>
          <w:b/>
        </w:rPr>
        <w:t>2. ЦЕНА ДОГОВОРА И УСЛОВИЯ ОПЛАТЫ</w:t>
      </w:r>
    </w:p>
    <w:p w:rsidR="008E4533" w:rsidRPr="003C7D37" w:rsidRDefault="008E4533" w:rsidP="008E4533">
      <w:pPr>
        <w:pStyle w:val="a3"/>
        <w:jc w:val="both"/>
      </w:pPr>
      <w:r w:rsidRPr="003C7D37">
        <w:t>2.1.Стоимость работ выполняемых Подрядчиком по настоящему Договору определяется по результатам запроса цен, зафиксированных протоколом_________ от «___» ________ 20___ года, и составляет</w:t>
      </w:r>
      <w:proofErr w:type="gramStart"/>
      <w:r w:rsidRPr="003C7D37">
        <w:t xml:space="preserve"> _____________ (_______________________________ _______) </w:t>
      </w:r>
      <w:proofErr w:type="gramEnd"/>
      <w:r w:rsidRPr="003C7D37">
        <w:t>рублей, (далее – цена договора), с учетом 18% НДС.</w:t>
      </w:r>
    </w:p>
    <w:p w:rsidR="008E4533" w:rsidRPr="003C7D37" w:rsidRDefault="008E4533" w:rsidP="008E4533">
      <w:pPr>
        <w:pStyle w:val="a3"/>
        <w:jc w:val="both"/>
      </w:pPr>
      <w:r w:rsidRPr="003C7D37">
        <w:t>2.2. Стоимость работ является фиксированной на весь срок действия Договора.</w:t>
      </w:r>
    </w:p>
    <w:p w:rsidR="008E4533" w:rsidRPr="003C7D37" w:rsidRDefault="008E4533" w:rsidP="008E4533">
      <w:pPr>
        <w:pStyle w:val="a3"/>
        <w:jc w:val="both"/>
      </w:pPr>
      <w:r w:rsidRPr="003C7D37">
        <w:t>2.3. Заказчик производит оплату выполненных работ Подрядчику в соответствии с предъявленными Подрядчиком счетом – фактурой и актами КС–2 и КС-3, подписанными Заказчиком.</w:t>
      </w:r>
    </w:p>
    <w:p w:rsidR="008E4533" w:rsidRPr="003C7D37" w:rsidRDefault="008E4533" w:rsidP="008E4533">
      <w:pPr>
        <w:pStyle w:val="a3"/>
        <w:jc w:val="both"/>
      </w:pPr>
      <w:r w:rsidRPr="003C7D37">
        <w:t xml:space="preserve">2.4. </w:t>
      </w:r>
      <w:proofErr w:type="gramStart"/>
      <w:r w:rsidRPr="003C7D37">
        <w:t>В случае выявления Заказчиком несоответствия сведений об объемах, содержании и стоимости работ, отраженных в КС-2 и КС-3 фактически выполненным работам и их стоимости, определенной настоящим Договором, то Заказчик в течение 2-х рабочих дней по обнаружении данного несоответствия уведомляет об этом Подрядчика и не подписывает документы до внесения Подрядчиком в них соответствующих изменённые Подрядчиком с отклонениями от документации, строительных, а также</w:t>
      </w:r>
      <w:proofErr w:type="gramEnd"/>
      <w:r w:rsidRPr="003C7D37">
        <w:t xml:space="preserve"> условий настоящего Договора, не подлежат принятию и оплате Заказчиком до устранения Подрядчиком отклонений.</w:t>
      </w:r>
    </w:p>
    <w:p w:rsidR="008E4533" w:rsidRPr="003C7D37" w:rsidRDefault="008E4533" w:rsidP="008E4533">
      <w:pPr>
        <w:pStyle w:val="a3"/>
        <w:jc w:val="both"/>
      </w:pPr>
    </w:p>
    <w:p w:rsidR="008E4533" w:rsidRDefault="008E4533" w:rsidP="008E4533">
      <w:pPr>
        <w:pStyle w:val="a3"/>
        <w:jc w:val="center"/>
        <w:rPr>
          <w:b/>
        </w:rPr>
      </w:pPr>
    </w:p>
    <w:p w:rsidR="008E4533" w:rsidRPr="00473FC5" w:rsidRDefault="008E4533" w:rsidP="008E4533">
      <w:pPr>
        <w:pStyle w:val="a3"/>
        <w:jc w:val="center"/>
        <w:rPr>
          <w:b/>
        </w:rPr>
      </w:pPr>
      <w:r w:rsidRPr="00473FC5">
        <w:rPr>
          <w:b/>
        </w:rPr>
        <w:t>3. ПРАВА И ОБЯЗАННОСТИ СТОРОН</w:t>
      </w:r>
    </w:p>
    <w:p w:rsidR="008E4533" w:rsidRPr="003C7D37" w:rsidRDefault="008E4533" w:rsidP="008E4533">
      <w:pPr>
        <w:pStyle w:val="a3"/>
        <w:jc w:val="both"/>
      </w:pPr>
      <w:r w:rsidRPr="003C7D37">
        <w:t>3.1. Подрядчик обязан:</w:t>
      </w:r>
    </w:p>
    <w:p w:rsidR="008E4533" w:rsidRPr="003C7D37" w:rsidRDefault="008E4533" w:rsidP="008E4533">
      <w:pPr>
        <w:pStyle w:val="a3"/>
        <w:jc w:val="both"/>
      </w:pPr>
      <w:r w:rsidRPr="003C7D37">
        <w:t>3.1.1. Выполнить работы с надлежащим качеством.</w:t>
      </w:r>
    </w:p>
    <w:p w:rsidR="008E4533" w:rsidRPr="003C7D37" w:rsidRDefault="008E4533" w:rsidP="008E4533">
      <w:pPr>
        <w:pStyle w:val="a3"/>
        <w:jc w:val="both"/>
      </w:pPr>
      <w:r w:rsidRPr="003C7D37">
        <w:t>3.1.2. Выполнить работы в срок, указанный в п. 1.3 настоящего договора.</w:t>
      </w:r>
    </w:p>
    <w:p w:rsidR="008E4533" w:rsidRPr="003C7D37" w:rsidRDefault="008E4533" w:rsidP="008E4533">
      <w:pPr>
        <w:pStyle w:val="a3"/>
        <w:jc w:val="both"/>
      </w:pPr>
      <w:r w:rsidRPr="003C7D37">
        <w:t>3.1.3. Обеспечивать выполнение необходимых противопожарных мероприятий, мероприятий по технике безопасности и охране окружающей среды во время производства работ.</w:t>
      </w:r>
    </w:p>
    <w:p w:rsidR="008E4533" w:rsidRPr="003C7D37" w:rsidRDefault="008E4533" w:rsidP="008E4533">
      <w:pPr>
        <w:pStyle w:val="a3"/>
        <w:jc w:val="both"/>
      </w:pPr>
      <w:r w:rsidRPr="003C7D37">
        <w:t>3.1.4.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8E4533" w:rsidRPr="003C7D37" w:rsidRDefault="008E4533" w:rsidP="008E4533">
      <w:pPr>
        <w:pStyle w:val="a3"/>
        <w:jc w:val="both"/>
      </w:pPr>
      <w:r w:rsidRPr="003C7D37">
        <w:t>3.1.5. Сдать выполненные работы Заказчику.</w:t>
      </w:r>
    </w:p>
    <w:p w:rsidR="008E4533" w:rsidRPr="003C7D37" w:rsidRDefault="008E4533" w:rsidP="008E4533">
      <w:pPr>
        <w:pStyle w:val="a3"/>
        <w:jc w:val="both"/>
      </w:pPr>
      <w:r w:rsidRPr="003C7D37">
        <w:lastRenderedPageBreak/>
        <w:t>3.2. Заказчик обязан:</w:t>
      </w:r>
    </w:p>
    <w:p w:rsidR="008E4533" w:rsidRPr="003C7D37" w:rsidRDefault="008E4533" w:rsidP="008E4533">
      <w:pPr>
        <w:pStyle w:val="a3"/>
        <w:jc w:val="both"/>
      </w:pPr>
      <w:r w:rsidRPr="003C7D37">
        <w:t>3.2.1. В течение 2-х дней после получения от Подрядчика извещения об окончании работ, либо по истечении срока, указанного в п. 1.3. настоящего договора, осмотреть и принять выполненные работы, а при обнаружении отступлений от договора, ухудшающих результат выполненных работ, или иных недостатков в работе немедленно заявить об этом Подрядчику.</w:t>
      </w:r>
    </w:p>
    <w:p w:rsidR="008E4533" w:rsidRPr="003C7D37" w:rsidRDefault="008E4533" w:rsidP="008E4533">
      <w:pPr>
        <w:pStyle w:val="a3"/>
        <w:jc w:val="both"/>
      </w:pPr>
      <w:r w:rsidRPr="003C7D37">
        <w:t>3.2.2. Оплатить выполненные Подрядчиком работы на условиях настоящего договора.</w:t>
      </w:r>
    </w:p>
    <w:p w:rsidR="008E4533" w:rsidRPr="003C7D37" w:rsidRDefault="008E4533" w:rsidP="008E4533">
      <w:pPr>
        <w:pStyle w:val="a3"/>
        <w:jc w:val="both"/>
      </w:pPr>
      <w:r w:rsidRPr="003C7D37">
        <w:t>3.3. Заказчик имеет право:</w:t>
      </w:r>
    </w:p>
    <w:p w:rsidR="008E4533" w:rsidRPr="003C7D37" w:rsidRDefault="008E4533" w:rsidP="008E4533">
      <w:pPr>
        <w:pStyle w:val="a3"/>
        <w:jc w:val="both"/>
      </w:pPr>
      <w:r w:rsidRPr="003C7D37">
        <w:t>3.3.1. В любое время проверять выполнение и качество работы, выполняемой Подрядчиком, не вмешиваясь в его деятельность.</w:t>
      </w:r>
    </w:p>
    <w:p w:rsidR="008E4533" w:rsidRPr="003C7D37" w:rsidRDefault="008E4533" w:rsidP="008E4533">
      <w:pPr>
        <w:pStyle w:val="a3"/>
      </w:pPr>
    </w:p>
    <w:p w:rsidR="008E4533" w:rsidRPr="00473FC5" w:rsidRDefault="008E4533" w:rsidP="008E4533">
      <w:pPr>
        <w:pStyle w:val="a3"/>
        <w:jc w:val="center"/>
        <w:rPr>
          <w:b/>
        </w:rPr>
      </w:pPr>
      <w:r w:rsidRPr="00473FC5">
        <w:rPr>
          <w:b/>
        </w:rPr>
        <w:t>4. ОТВЕТСТВЕННОСТЬ СТОРОН</w:t>
      </w:r>
    </w:p>
    <w:p w:rsidR="008E4533" w:rsidRPr="003C7D37" w:rsidRDefault="008E4533" w:rsidP="008E4533">
      <w:pPr>
        <w:pStyle w:val="a3"/>
        <w:jc w:val="both"/>
      </w:pPr>
      <w:r w:rsidRPr="003C7D37">
        <w:t>4.1. За невыполнение или ненадлежащее выполнение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p>
    <w:p w:rsidR="008E4533" w:rsidRPr="003C7D37" w:rsidRDefault="008E4533" w:rsidP="008E4533">
      <w:pPr>
        <w:pStyle w:val="a3"/>
      </w:pPr>
    </w:p>
    <w:p w:rsidR="008E4533" w:rsidRPr="00473FC5" w:rsidRDefault="008E4533" w:rsidP="008E4533">
      <w:pPr>
        <w:pStyle w:val="a3"/>
        <w:jc w:val="center"/>
        <w:rPr>
          <w:b/>
        </w:rPr>
      </w:pPr>
      <w:r w:rsidRPr="00473FC5">
        <w:rPr>
          <w:b/>
        </w:rPr>
        <w:t>5. ГАРАНТИЯ КАЧЕСТВА</w:t>
      </w:r>
    </w:p>
    <w:p w:rsidR="008E4533" w:rsidRPr="003C7D37" w:rsidRDefault="008E4533" w:rsidP="008E4533">
      <w:pPr>
        <w:pStyle w:val="a3"/>
        <w:jc w:val="both"/>
      </w:pPr>
      <w:r w:rsidRPr="003C7D37">
        <w:t>5.1. Срок гарантийных обязательств по настоящему договору составляет один год с момента подписания сторонами Акта о приемке выполненных работ.</w:t>
      </w:r>
    </w:p>
    <w:p w:rsidR="008E4533" w:rsidRPr="003C7D37" w:rsidRDefault="008E4533" w:rsidP="008E4533">
      <w:pPr>
        <w:pStyle w:val="a3"/>
        <w:jc w:val="both"/>
      </w:pPr>
      <w:r w:rsidRPr="003C7D37">
        <w:t xml:space="preserve">5.2. </w:t>
      </w:r>
      <w:proofErr w:type="gramStart"/>
      <w:r w:rsidRPr="003C7D37">
        <w:t>Если в период гарантийной эксплуатации обнаружатся дефекты, Подрядчик устраняет их за свой счет и в срок, согласованным с Заказчиком.</w:t>
      </w:r>
      <w:proofErr w:type="gramEnd"/>
    </w:p>
    <w:p w:rsidR="008E4533" w:rsidRPr="003C7D37" w:rsidRDefault="008E4533" w:rsidP="008E4533">
      <w:pPr>
        <w:pStyle w:val="a3"/>
      </w:pPr>
    </w:p>
    <w:p w:rsidR="008E4533" w:rsidRPr="00473FC5" w:rsidRDefault="008E4533" w:rsidP="008E4533">
      <w:pPr>
        <w:pStyle w:val="a3"/>
        <w:jc w:val="center"/>
        <w:rPr>
          <w:b/>
        </w:rPr>
      </w:pPr>
      <w:r w:rsidRPr="00473FC5">
        <w:rPr>
          <w:b/>
        </w:rPr>
        <w:t>6. СРОК ДЕЙСТВИЯ ДОГОВОРА</w:t>
      </w:r>
    </w:p>
    <w:p w:rsidR="008E4533" w:rsidRPr="003C7D37" w:rsidRDefault="008E4533" w:rsidP="008E4533">
      <w:pPr>
        <w:pStyle w:val="a3"/>
      </w:pPr>
      <w:r w:rsidRPr="003C7D37">
        <w:t>6.1. Договор вступает в силу с момента его подписания сторонами и действует до момента исполнения свих обязательств по настоящему договору.</w:t>
      </w:r>
    </w:p>
    <w:p w:rsidR="008E4533" w:rsidRPr="003C7D37" w:rsidRDefault="008E4533" w:rsidP="008E4533">
      <w:pPr>
        <w:pStyle w:val="a3"/>
      </w:pPr>
    </w:p>
    <w:p w:rsidR="008E4533" w:rsidRPr="00473FC5" w:rsidRDefault="008E4533" w:rsidP="008E4533">
      <w:pPr>
        <w:pStyle w:val="a3"/>
        <w:jc w:val="center"/>
        <w:rPr>
          <w:b/>
        </w:rPr>
      </w:pPr>
      <w:r w:rsidRPr="00473FC5">
        <w:rPr>
          <w:b/>
        </w:rPr>
        <w:t>7. ПРОЧИЕ УСЛОВИЯ</w:t>
      </w:r>
    </w:p>
    <w:p w:rsidR="008E4533" w:rsidRPr="003C7D37" w:rsidRDefault="008E4533" w:rsidP="008E4533">
      <w:pPr>
        <w:pStyle w:val="a3"/>
        <w:jc w:val="both"/>
      </w:pPr>
      <w:r w:rsidRPr="003C7D37">
        <w:t>7.1. Все споры и разногласия, которые могут возникнуть в связи с настоящим Договором, решаются путем переговоров между сторонами. В случае если споры и разногласия не будут урегулированы путем переговоров, они передаются на рассмотрение в Арбитражный суд Санкт-Петербурга и Ленинградской области.</w:t>
      </w:r>
    </w:p>
    <w:p w:rsidR="008E4533" w:rsidRPr="003C7D37" w:rsidRDefault="008E4533" w:rsidP="008E4533">
      <w:pPr>
        <w:pStyle w:val="a3"/>
        <w:jc w:val="both"/>
      </w:pPr>
      <w:r w:rsidRPr="003C7D37">
        <w:t>7.2. Настоящий договор может быть изменен, расторгнут, признан недействительным по основаниям, предусмотренным действующим гражданским законодательством или по соглашению сторон. Любые изменения,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w:t>
      </w:r>
    </w:p>
    <w:p w:rsidR="008E4533" w:rsidRPr="003C7D37" w:rsidRDefault="008E4533" w:rsidP="008E4533">
      <w:pPr>
        <w:pStyle w:val="a3"/>
        <w:jc w:val="both"/>
      </w:pPr>
      <w:r w:rsidRPr="003C7D37">
        <w:t>7.3. Настоящий Договор составлен в двух экземплярах на русском языке, по одному для каждой из сторон, имеющих равную юридическую силу.</w:t>
      </w:r>
    </w:p>
    <w:p w:rsidR="008E4533" w:rsidRPr="003C7D37" w:rsidRDefault="008E4533" w:rsidP="008E4533">
      <w:pPr>
        <w:pStyle w:val="a3"/>
        <w:jc w:val="both"/>
      </w:pPr>
      <w:r w:rsidRPr="003C7D37">
        <w:t>7.4. Неотъемлемой частью настоящего Договора являются:</w:t>
      </w:r>
    </w:p>
    <w:p w:rsidR="008E4533" w:rsidRPr="003C7D37" w:rsidRDefault="008E4533" w:rsidP="008E4533">
      <w:pPr>
        <w:pStyle w:val="a3"/>
        <w:jc w:val="both"/>
      </w:pPr>
    </w:p>
    <w:p w:rsidR="008E4533" w:rsidRPr="003C7D37" w:rsidRDefault="008E4533" w:rsidP="008E4533">
      <w:pPr>
        <w:pStyle w:val="a3"/>
        <w:jc w:val="both"/>
      </w:pPr>
      <w:r w:rsidRPr="003C7D37">
        <w:t>Приложение № 1 – Расчет стоимости (участником);</w:t>
      </w:r>
    </w:p>
    <w:p w:rsidR="008E4533" w:rsidRPr="003C7D37" w:rsidRDefault="008E4533" w:rsidP="008E4533">
      <w:pPr>
        <w:pStyle w:val="a3"/>
        <w:jc w:val="both"/>
      </w:pPr>
      <w:r w:rsidRPr="003C7D37">
        <w:t>Приложение № 2 - Техническое задание;</w:t>
      </w:r>
    </w:p>
    <w:p w:rsidR="008E4533" w:rsidRPr="003C7D37" w:rsidRDefault="008E4533" w:rsidP="008E4533">
      <w:pPr>
        <w:pStyle w:val="a3"/>
      </w:pPr>
      <w:r w:rsidRPr="003C7D37">
        <w:t>Приложение №3 – Сметы.</w:t>
      </w:r>
    </w:p>
    <w:p w:rsidR="008E4533" w:rsidRPr="003C7D37" w:rsidRDefault="008E4533" w:rsidP="008E4533">
      <w:pPr>
        <w:pStyle w:val="a3"/>
      </w:pPr>
    </w:p>
    <w:tbl>
      <w:tblPr>
        <w:tblpPr w:leftFromText="180" w:rightFromText="180" w:bottomFromText="200" w:vertAnchor="text" w:horzAnchor="margin" w:tblpY="473"/>
        <w:tblW w:w="10139" w:type="dxa"/>
        <w:tblLook w:val="01E0" w:firstRow="1" w:lastRow="1" w:firstColumn="1" w:lastColumn="1" w:noHBand="0" w:noVBand="0"/>
      </w:tblPr>
      <w:tblGrid>
        <w:gridCol w:w="4503"/>
        <w:gridCol w:w="5636"/>
      </w:tblGrid>
      <w:tr w:rsidR="008E4533" w:rsidRPr="003C7D37" w:rsidTr="008E4533">
        <w:trPr>
          <w:trHeight w:val="5586"/>
        </w:trPr>
        <w:tc>
          <w:tcPr>
            <w:tcW w:w="4503" w:type="dxa"/>
          </w:tcPr>
          <w:p w:rsidR="008E4533" w:rsidRPr="003C7D37" w:rsidRDefault="008E4533" w:rsidP="008E4533">
            <w:pPr>
              <w:pStyle w:val="a3"/>
            </w:pPr>
            <w:r w:rsidRPr="003C7D37">
              <w:lastRenderedPageBreak/>
              <w:t>Заказчик:  Общество с ограниченной ответственностью</w:t>
            </w:r>
          </w:p>
          <w:p w:rsidR="008E4533" w:rsidRPr="003C7D37" w:rsidRDefault="008E4533" w:rsidP="008E4533">
            <w:pPr>
              <w:pStyle w:val="a3"/>
            </w:pPr>
            <w:r w:rsidRPr="003C7D37">
              <w:t>«Жилкомсервис г. Петродворца»</w:t>
            </w:r>
          </w:p>
          <w:p w:rsidR="008E4533" w:rsidRPr="003C7D37" w:rsidRDefault="008E4533" w:rsidP="008E4533">
            <w:pPr>
              <w:pStyle w:val="a3"/>
            </w:pPr>
            <w:r w:rsidRPr="003C7D37">
              <w:t>198504, Санкт-Петербург, г. Петергоф</w:t>
            </w:r>
          </w:p>
          <w:p w:rsidR="008E4533" w:rsidRPr="003C7D37" w:rsidRDefault="008E4533" w:rsidP="008E4533">
            <w:pPr>
              <w:pStyle w:val="a3"/>
            </w:pPr>
            <w:r w:rsidRPr="003C7D37">
              <w:t>Петергофская ул., д. 13</w:t>
            </w:r>
          </w:p>
          <w:p w:rsidR="008E4533" w:rsidRPr="003C7D37" w:rsidRDefault="008E4533" w:rsidP="008E4533">
            <w:pPr>
              <w:pStyle w:val="a3"/>
            </w:pPr>
            <w:r w:rsidRPr="003C7D37">
              <w:t>ИНН 7819309041, КПП 781901001</w:t>
            </w:r>
          </w:p>
          <w:p w:rsidR="008E4533" w:rsidRPr="003C7D37" w:rsidRDefault="008E4533" w:rsidP="008E4533">
            <w:pPr>
              <w:pStyle w:val="a3"/>
            </w:pPr>
            <w:proofErr w:type="gramStart"/>
            <w:r w:rsidRPr="003C7D37">
              <w:t>р</w:t>
            </w:r>
            <w:proofErr w:type="gramEnd"/>
            <w:r w:rsidRPr="003C7D37">
              <w:t>/с 40702810122000002627</w:t>
            </w:r>
          </w:p>
          <w:p w:rsidR="008E4533" w:rsidRPr="003C7D37" w:rsidRDefault="008E4533" w:rsidP="008E4533">
            <w:pPr>
              <w:pStyle w:val="a3"/>
            </w:pPr>
            <w:r w:rsidRPr="003C7D37">
              <w:t>ОАО «Банк Санкт-Петербург»</w:t>
            </w:r>
          </w:p>
          <w:p w:rsidR="008E4533" w:rsidRPr="003C7D37" w:rsidRDefault="008E4533" w:rsidP="008E4533">
            <w:pPr>
              <w:pStyle w:val="a3"/>
            </w:pPr>
            <w:r w:rsidRPr="003C7D37">
              <w:t>к/с 30101810900000000790</w:t>
            </w:r>
          </w:p>
          <w:p w:rsidR="008E4533" w:rsidRPr="003C7D37" w:rsidRDefault="008E4533" w:rsidP="008E4533">
            <w:pPr>
              <w:pStyle w:val="a3"/>
            </w:pPr>
            <w:r w:rsidRPr="003C7D37">
              <w:t>БИК 044030790</w:t>
            </w:r>
          </w:p>
          <w:p w:rsidR="008E4533" w:rsidRPr="003C7D37" w:rsidRDefault="008E4533" w:rsidP="008E4533">
            <w:pPr>
              <w:pStyle w:val="a3"/>
            </w:pPr>
          </w:p>
          <w:p w:rsidR="008E4533" w:rsidRPr="003C7D37" w:rsidRDefault="008E4533" w:rsidP="008E4533">
            <w:pPr>
              <w:pStyle w:val="a3"/>
            </w:pPr>
            <w:r w:rsidRPr="003C7D37">
              <w:t>Генеральный директор</w:t>
            </w:r>
          </w:p>
          <w:p w:rsidR="008E4533" w:rsidRPr="003C7D37" w:rsidRDefault="008E4533" w:rsidP="008E4533">
            <w:pPr>
              <w:pStyle w:val="a3"/>
            </w:pPr>
            <w:r w:rsidRPr="003C7D37">
              <w:t>_______________________А.И. Сорокин</w:t>
            </w:r>
          </w:p>
          <w:p w:rsidR="008E4533" w:rsidRPr="003C7D37" w:rsidRDefault="008E4533" w:rsidP="008E4533">
            <w:pPr>
              <w:pStyle w:val="a3"/>
            </w:pPr>
            <w:r w:rsidRPr="003C7D37">
              <w:t xml:space="preserve">                           </w:t>
            </w:r>
          </w:p>
          <w:p w:rsidR="008E4533" w:rsidRPr="003C7D37" w:rsidRDefault="008E4533" w:rsidP="008E4533">
            <w:pPr>
              <w:pStyle w:val="a3"/>
            </w:pPr>
          </w:p>
          <w:p w:rsidR="008E4533" w:rsidRPr="003C7D37" w:rsidRDefault="008E4533" w:rsidP="008E4533">
            <w:pPr>
              <w:pStyle w:val="a3"/>
            </w:pPr>
            <w:r w:rsidRPr="003C7D37">
              <w:t>М.П.</w:t>
            </w:r>
          </w:p>
        </w:tc>
        <w:tc>
          <w:tcPr>
            <w:tcW w:w="5636" w:type="dxa"/>
          </w:tcPr>
          <w:p w:rsidR="008E4533" w:rsidRPr="003C7D37" w:rsidRDefault="008E4533" w:rsidP="008E4533">
            <w:pPr>
              <w:pStyle w:val="a3"/>
            </w:pPr>
            <w:r w:rsidRPr="003C7D37">
              <w:t>Поставщик:________________________</w:t>
            </w:r>
          </w:p>
          <w:p w:rsidR="008E4533" w:rsidRPr="003C7D37" w:rsidRDefault="008E4533" w:rsidP="008E4533">
            <w:pPr>
              <w:pStyle w:val="a3"/>
            </w:pPr>
            <w:r w:rsidRPr="003C7D37">
              <w:t>___________________________________</w:t>
            </w:r>
          </w:p>
          <w:p w:rsidR="008E4533" w:rsidRPr="003C7D37" w:rsidRDefault="008E4533" w:rsidP="008E4533">
            <w:pPr>
              <w:pStyle w:val="a3"/>
            </w:pPr>
            <w:r w:rsidRPr="003C7D37">
              <w:t>Адрес:______________________________</w:t>
            </w:r>
          </w:p>
          <w:p w:rsidR="008E4533" w:rsidRPr="003C7D37" w:rsidRDefault="008E4533" w:rsidP="008E4533">
            <w:pPr>
              <w:pStyle w:val="a3"/>
            </w:pPr>
            <w:r w:rsidRPr="003C7D37">
              <w:t>_____________________________________</w:t>
            </w:r>
          </w:p>
          <w:p w:rsidR="008E4533" w:rsidRPr="003C7D37" w:rsidRDefault="008E4533" w:rsidP="008E4533">
            <w:pPr>
              <w:pStyle w:val="a3"/>
            </w:pPr>
            <w:proofErr w:type="spellStart"/>
            <w:r w:rsidRPr="003C7D37">
              <w:t>Телефон:____________Эл</w:t>
            </w:r>
            <w:proofErr w:type="spellEnd"/>
            <w:r w:rsidRPr="003C7D37">
              <w:t>. Почта:________</w:t>
            </w:r>
          </w:p>
          <w:p w:rsidR="008E4533" w:rsidRPr="003C7D37" w:rsidRDefault="008E4533" w:rsidP="008E4533">
            <w:pPr>
              <w:pStyle w:val="a3"/>
            </w:pPr>
            <w:r w:rsidRPr="003C7D37">
              <w:t>ИНН_________________________________</w:t>
            </w:r>
          </w:p>
          <w:p w:rsidR="008E4533" w:rsidRPr="003C7D37" w:rsidRDefault="008E4533" w:rsidP="008E4533">
            <w:pPr>
              <w:pStyle w:val="a3"/>
            </w:pPr>
            <w:r w:rsidRPr="003C7D37">
              <w:t>КПП_________________________________</w:t>
            </w:r>
          </w:p>
          <w:p w:rsidR="008E4533" w:rsidRPr="003C7D37" w:rsidRDefault="008E4533" w:rsidP="008E4533">
            <w:pPr>
              <w:pStyle w:val="a3"/>
            </w:pPr>
            <w:r w:rsidRPr="003C7D37">
              <w:t>ОГРН________________________________</w:t>
            </w:r>
          </w:p>
          <w:p w:rsidR="008E4533" w:rsidRPr="003C7D37" w:rsidRDefault="008E4533" w:rsidP="008E4533">
            <w:pPr>
              <w:pStyle w:val="a3"/>
            </w:pPr>
            <w:r w:rsidRPr="003C7D37">
              <w:t>БИК_________________________________</w:t>
            </w:r>
          </w:p>
          <w:p w:rsidR="008E4533" w:rsidRPr="003C7D37" w:rsidRDefault="008E4533" w:rsidP="008E4533">
            <w:pPr>
              <w:pStyle w:val="a3"/>
            </w:pPr>
            <w:r w:rsidRPr="003C7D37">
              <w:t>Банковские реквизиты:_________________</w:t>
            </w:r>
          </w:p>
          <w:p w:rsidR="008E4533" w:rsidRPr="003C7D37" w:rsidRDefault="008E4533" w:rsidP="008E4533">
            <w:pPr>
              <w:pStyle w:val="a3"/>
            </w:pPr>
            <w:r w:rsidRPr="003C7D37">
              <w:t>_____________________________________</w:t>
            </w:r>
          </w:p>
          <w:p w:rsidR="008E4533" w:rsidRPr="003C7D37" w:rsidRDefault="008E4533" w:rsidP="008E4533">
            <w:pPr>
              <w:pStyle w:val="a3"/>
            </w:pPr>
            <w:proofErr w:type="gramStart"/>
            <w:r w:rsidRPr="003C7D37">
              <w:t>р</w:t>
            </w:r>
            <w:proofErr w:type="gramEnd"/>
            <w:r w:rsidRPr="003C7D37">
              <w:t>/</w:t>
            </w:r>
            <w:proofErr w:type="spellStart"/>
            <w:r w:rsidRPr="003C7D37">
              <w:t>сч</w:t>
            </w:r>
            <w:proofErr w:type="spellEnd"/>
            <w:r w:rsidRPr="003C7D37">
              <w:t>__________________________________</w:t>
            </w:r>
          </w:p>
          <w:p w:rsidR="008E4533" w:rsidRPr="003C7D37" w:rsidRDefault="008E4533" w:rsidP="008E4533">
            <w:pPr>
              <w:pStyle w:val="a3"/>
            </w:pPr>
            <w:r w:rsidRPr="003C7D37">
              <w:t>к/</w:t>
            </w:r>
            <w:proofErr w:type="spellStart"/>
            <w:r w:rsidRPr="003C7D37">
              <w:t>сч</w:t>
            </w:r>
            <w:proofErr w:type="spellEnd"/>
            <w:r w:rsidRPr="003C7D37">
              <w:t>__________________________________</w:t>
            </w:r>
          </w:p>
          <w:p w:rsidR="008E4533" w:rsidRPr="003C7D37" w:rsidRDefault="008E4533" w:rsidP="008E4533">
            <w:pPr>
              <w:pStyle w:val="a3"/>
            </w:pPr>
            <w:r w:rsidRPr="003C7D37">
              <w:t>_______________( __________________)</w:t>
            </w:r>
          </w:p>
          <w:p w:rsidR="008E4533" w:rsidRPr="003C7D37" w:rsidRDefault="008E4533" w:rsidP="008E4533">
            <w:pPr>
              <w:pStyle w:val="a3"/>
            </w:pPr>
          </w:p>
          <w:p w:rsidR="008E4533" w:rsidRPr="003C7D37" w:rsidRDefault="008E4533" w:rsidP="008E4533">
            <w:pPr>
              <w:pStyle w:val="a3"/>
            </w:pPr>
            <w:r w:rsidRPr="003C7D37">
              <w:t>М.П.</w:t>
            </w:r>
          </w:p>
        </w:tc>
      </w:tr>
    </w:tbl>
    <w:p w:rsidR="008E4533" w:rsidRPr="00473FC5" w:rsidRDefault="008E4533" w:rsidP="008E4533">
      <w:pPr>
        <w:pStyle w:val="a3"/>
        <w:jc w:val="center"/>
        <w:rPr>
          <w:b/>
        </w:rPr>
      </w:pPr>
      <w:r w:rsidRPr="00473FC5">
        <w:rPr>
          <w:b/>
        </w:rPr>
        <w:t>8. АДРЕСА И БАНКОВСКИЕ РЕКВИЗИТЫ СТОРОН</w:t>
      </w: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ind w:left="4956"/>
      </w:pPr>
      <w:r w:rsidRPr="003C7D37">
        <w:lastRenderedPageBreak/>
        <w:t xml:space="preserve">Приложение № 1 к договору </w:t>
      </w:r>
    </w:p>
    <w:p w:rsidR="008E4533" w:rsidRPr="003C7D37" w:rsidRDefault="008E4533" w:rsidP="008E4533">
      <w:pPr>
        <w:pStyle w:val="a3"/>
        <w:ind w:left="4956"/>
      </w:pPr>
      <w:r w:rsidRPr="003C7D37">
        <w:t>№_____________ от _________ 2013 год</w:t>
      </w: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E54EB4" w:rsidRDefault="008E4533" w:rsidP="008E4533">
      <w:pPr>
        <w:pStyle w:val="a3"/>
        <w:jc w:val="center"/>
      </w:pPr>
      <w:r w:rsidRPr="00E54EB4">
        <w:t>Расчет стоимости на оказание услуг по выполнению работ по текущему ремонту крыш, по адресу: Суворовская ул., д. 3 корп.</w:t>
      </w:r>
      <w:r w:rsidR="00F34BB3">
        <w:t>1</w:t>
      </w:r>
    </w:p>
    <w:p w:rsidR="008E4533" w:rsidRPr="003C7D37" w:rsidRDefault="008E4533" w:rsidP="008E4533">
      <w:pPr>
        <w:pStyle w:val="a3"/>
        <w:jc w:val="center"/>
      </w:pPr>
    </w:p>
    <w:p w:rsidR="008E4533" w:rsidRPr="003C7D37" w:rsidRDefault="008E4533" w:rsidP="008E4533">
      <w:pPr>
        <w:pStyle w:val="a3"/>
      </w:pPr>
    </w:p>
    <w:tbl>
      <w:tblPr>
        <w:tblStyle w:val="a5"/>
        <w:tblW w:w="10033" w:type="dxa"/>
        <w:tblLook w:val="04A0" w:firstRow="1" w:lastRow="0" w:firstColumn="1" w:lastColumn="0" w:noHBand="0" w:noVBand="1"/>
      </w:tblPr>
      <w:tblGrid>
        <w:gridCol w:w="1100"/>
        <w:gridCol w:w="2832"/>
        <w:gridCol w:w="2550"/>
        <w:gridCol w:w="1636"/>
        <w:gridCol w:w="1915"/>
      </w:tblGrid>
      <w:tr w:rsidR="008E4533" w:rsidRPr="003C7D37" w:rsidTr="008E4533">
        <w:tc>
          <w:tcPr>
            <w:tcW w:w="1101" w:type="dxa"/>
          </w:tcPr>
          <w:p w:rsidR="008E4533" w:rsidRPr="003C7D37" w:rsidRDefault="008E4533" w:rsidP="008E4533">
            <w:pPr>
              <w:pStyle w:val="a3"/>
            </w:pPr>
            <w:r w:rsidRPr="003C7D37">
              <w:t>№ сметы</w:t>
            </w:r>
          </w:p>
        </w:tc>
        <w:tc>
          <w:tcPr>
            <w:tcW w:w="2835" w:type="dxa"/>
          </w:tcPr>
          <w:p w:rsidR="008E4533" w:rsidRPr="003C7D37" w:rsidRDefault="008E4533" w:rsidP="008E4533">
            <w:pPr>
              <w:pStyle w:val="a3"/>
            </w:pPr>
            <w:r w:rsidRPr="003C7D37">
              <w:t>Наименование видов работ</w:t>
            </w:r>
          </w:p>
        </w:tc>
        <w:tc>
          <w:tcPr>
            <w:tcW w:w="2552" w:type="dxa"/>
          </w:tcPr>
          <w:p w:rsidR="008E4533" w:rsidRPr="003C7D37" w:rsidRDefault="008E4533" w:rsidP="008E4533">
            <w:pPr>
              <w:pStyle w:val="a3"/>
            </w:pPr>
            <w:proofErr w:type="gramStart"/>
            <w:r w:rsidRPr="003C7D37">
              <w:t xml:space="preserve">Начальная (максимальная) стоимость работ по объекту (в </w:t>
            </w:r>
            <w:proofErr w:type="spellStart"/>
            <w:r w:rsidRPr="003C7D37">
              <w:t>т.ч</w:t>
            </w:r>
            <w:proofErr w:type="spellEnd"/>
            <w:r w:rsidRPr="003C7D37">
              <w:t>. НДС) руб.</w:t>
            </w:r>
            <w:proofErr w:type="gramEnd"/>
          </w:p>
        </w:tc>
        <w:tc>
          <w:tcPr>
            <w:tcW w:w="1630" w:type="dxa"/>
          </w:tcPr>
          <w:p w:rsidR="008E4533" w:rsidRPr="003C7D37" w:rsidRDefault="008E4533" w:rsidP="008E4533">
            <w:pPr>
              <w:pStyle w:val="a3"/>
            </w:pPr>
            <w:r w:rsidRPr="003C7D37">
              <w:t>Коэффициент снижения</w:t>
            </w:r>
          </w:p>
        </w:tc>
        <w:tc>
          <w:tcPr>
            <w:tcW w:w="1915" w:type="dxa"/>
          </w:tcPr>
          <w:p w:rsidR="008E4533" w:rsidRPr="003C7D37" w:rsidRDefault="008E4533" w:rsidP="008E4533">
            <w:pPr>
              <w:pStyle w:val="a3"/>
            </w:pPr>
            <w:r w:rsidRPr="003C7D37">
              <w:t>Сметная стоимость работ с коэффициентом снижения (в т. ч</w:t>
            </w:r>
            <w:proofErr w:type="gramStart"/>
            <w:r w:rsidRPr="003C7D37">
              <w:t xml:space="preserve"> .</w:t>
            </w:r>
            <w:proofErr w:type="gramEnd"/>
            <w:r w:rsidRPr="003C7D37">
              <w:t>НДС) руб.</w:t>
            </w:r>
          </w:p>
        </w:tc>
      </w:tr>
      <w:tr w:rsidR="008E4533" w:rsidRPr="003C7D37" w:rsidTr="008E4533">
        <w:tc>
          <w:tcPr>
            <w:tcW w:w="1101" w:type="dxa"/>
          </w:tcPr>
          <w:p w:rsidR="008E4533" w:rsidRPr="003C7D37" w:rsidRDefault="008E4533" w:rsidP="008E4533">
            <w:pPr>
              <w:pStyle w:val="a3"/>
            </w:pPr>
          </w:p>
        </w:tc>
        <w:tc>
          <w:tcPr>
            <w:tcW w:w="2835" w:type="dxa"/>
          </w:tcPr>
          <w:p w:rsidR="008E4533" w:rsidRPr="00445C3C" w:rsidRDefault="008E4533" w:rsidP="008E4533">
            <w:pPr>
              <w:pStyle w:val="a3"/>
              <w:jc w:val="both"/>
            </w:pPr>
            <w:r w:rsidRPr="00445C3C">
              <w:t>выполнени</w:t>
            </w:r>
            <w:r>
              <w:t>е</w:t>
            </w:r>
            <w:r w:rsidRPr="00445C3C">
              <w:t xml:space="preserve"> работ по текущему ремонту крыш, по адресу: Суворовская ул., д. 3 корп.</w:t>
            </w:r>
            <w:r w:rsidR="00F34BB3">
              <w:t>1</w:t>
            </w:r>
          </w:p>
          <w:p w:rsidR="008E4533" w:rsidRPr="00445C3C" w:rsidRDefault="008E4533" w:rsidP="008E4533">
            <w:pPr>
              <w:pStyle w:val="a3"/>
              <w:jc w:val="both"/>
            </w:pPr>
          </w:p>
        </w:tc>
        <w:tc>
          <w:tcPr>
            <w:tcW w:w="2552" w:type="dxa"/>
          </w:tcPr>
          <w:p w:rsidR="008E4533" w:rsidRPr="003C7D37" w:rsidRDefault="008E4533" w:rsidP="008E4533">
            <w:pPr>
              <w:pStyle w:val="a3"/>
            </w:pPr>
          </w:p>
        </w:tc>
        <w:tc>
          <w:tcPr>
            <w:tcW w:w="1630" w:type="dxa"/>
          </w:tcPr>
          <w:p w:rsidR="008E4533" w:rsidRPr="003C7D37" w:rsidRDefault="008E4533" w:rsidP="008E4533">
            <w:pPr>
              <w:pStyle w:val="a3"/>
            </w:pPr>
          </w:p>
        </w:tc>
        <w:tc>
          <w:tcPr>
            <w:tcW w:w="1915" w:type="dxa"/>
          </w:tcPr>
          <w:p w:rsidR="008E4533" w:rsidRPr="003C7D37" w:rsidRDefault="008E4533" w:rsidP="008E4533">
            <w:pPr>
              <w:pStyle w:val="a3"/>
            </w:pPr>
          </w:p>
        </w:tc>
      </w:tr>
    </w:tbl>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tbl>
      <w:tblPr>
        <w:tblW w:w="10410" w:type="dxa"/>
        <w:tblInd w:w="108" w:type="dxa"/>
        <w:tblLayout w:type="fixed"/>
        <w:tblLook w:val="04A0" w:firstRow="1" w:lastRow="0" w:firstColumn="1" w:lastColumn="0" w:noHBand="0" w:noVBand="1"/>
      </w:tblPr>
      <w:tblGrid>
        <w:gridCol w:w="5106"/>
        <w:gridCol w:w="5304"/>
      </w:tblGrid>
      <w:tr w:rsidR="008E4533" w:rsidRPr="003C7D37" w:rsidTr="008E4533">
        <w:trPr>
          <w:cantSplit/>
          <w:trHeight w:val="2229"/>
        </w:trPr>
        <w:tc>
          <w:tcPr>
            <w:tcW w:w="5103" w:type="dxa"/>
          </w:tcPr>
          <w:p w:rsidR="008E4533" w:rsidRPr="003C7D37" w:rsidRDefault="008E4533" w:rsidP="008E4533">
            <w:pPr>
              <w:pStyle w:val="a3"/>
            </w:pPr>
            <w:r w:rsidRPr="003C7D37">
              <w:t>Заказчик:</w:t>
            </w:r>
          </w:p>
          <w:p w:rsidR="008E4533" w:rsidRPr="003C7D37" w:rsidRDefault="008E4533" w:rsidP="008E4533">
            <w:pPr>
              <w:pStyle w:val="a3"/>
            </w:pPr>
            <w:r w:rsidRPr="003C7D37">
              <w:t>Генеральный директор</w:t>
            </w:r>
          </w:p>
          <w:p w:rsidR="008E4533" w:rsidRPr="003C7D37" w:rsidRDefault="008E4533" w:rsidP="008E4533">
            <w:pPr>
              <w:pStyle w:val="a3"/>
            </w:pPr>
            <w:r w:rsidRPr="003C7D37">
              <w:t>ООО «Жилкомсервис г. Петродворца»</w:t>
            </w: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r w:rsidRPr="003C7D37">
              <w:t>________________/Сорокин А.И./</w:t>
            </w:r>
          </w:p>
          <w:p w:rsidR="008E4533" w:rsidRPr="003C7D37" w:rsidRDefault="008E4533" w:rsidP="008E4533">
            <w:pPr>
              <w:pStyle w:val="a3"/>
            </w:pPr>
            <w:r w:rsidRPr="003C7D37">
              <w:t xml:space="preserve">          М.П.                                                                    </w:t>
            </w:r>
          </w:p>
        </w:tc>
        <w:tc>
          <w:tcPr>
            <w:tcW w:w="5300" w:type="dxa"/>
          </w:tcPr>
          <w:p w:rsidR="008E4533" w:rsidRPr="003C7D37" w:rsidRDefault="008E4533" w:rsidP="008E4533">
            <w:pPr>
              <w:pStyle w:val="a3"/>
            </w:pPr>
            <w:r w:rsidRPr="003C7D37">
              <w:t>Поставщик:</w:t>
            </w:r>
          </w:p>
          <w:p w:rsidR="008E4533" w:rsidRPr="003C7D37" w:rsidRDefault="008E4533" w:rsidP="008E4533">
            <w:pPr>
              <w:pStyle w:val="a3"/>
            </w:pPr>
            <w:r w:rsidRPr="003C7D37">
              <w:t>__________________________________</w:t>
            </w:r>
          </w:p>
          <w:p w:rsidR="008E4533" w:rsidRPr="003C7D37" w:rsidRDefault="008E4533" w:rsidP="008E4533">
            <w:pPr>
              <w:pStyle w:val="a3"/>
            </w:pPr>
            <w:r w:rsidRPr="003C7D37">
              <w:t>_________________________________</w:t>
            </w: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r w:rsidRPr="003C7D37">
              <w:t>_________________ /_______________/</w:t>
            </w:r>
          </w:p>
          <w:p w:rsidR="008E4533" w:rsidRPr="003C7D37" w:rsidRDefault="008E4533" w:rsidP="008E4533">
            <w:pPr>
              <w:pStyle w:val="a3"/>
            </w:pPr>
            <w:r w:rsidRPr="003C7D37">
              <w:t xml:space="preserve">       М.П.</w:t>
            </w:r>
          </w:p>
        </w:tc>
      </w:tr>
    </w:tbl>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Pr="003C7D37"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8E4533" w:rsidRDefault="008E4533" w:rsidP="008E4533">
      <w:pPr>
        <w:pStyle w:val="a3"/>
      </w:pPr>
    </w:p>
    <w:p w:rsidR="00F34BB3" w:rsidRDefault="00F34BB3" w:rsidP="008E4533">
      <w:pPr>
        <w:pStyle w:val="a3"/>
      </w:pPr>
    </w:p>
    <w:p w:rsidR="008E4533" w:rsidRDefault="008E4533" w:rsidP="008E4533">
      <w:pPr>
        <w:pStyle w:val="a3"/>
      </w:pPr>
    </w:p>
    <w:p w:rsidR="008E4533" w:rsidRDefault="008E4533" w:rsidP="008E4533">
      <w:pPr>
        <w:pStyle w:val="a3"/>
        <w:jc w:val="right"/>
      </w:pPr>
    </w:p>
    <w:p w:rsidR="00F34BB3" w:rsidRPr="00F34BB3" w:rsidRDefault="00F34BB3" w:rsidP="00F34BB3">
      <w:pPr>
        <w:pStyle w:val="a3"/>
        <w:ind w:left="6372"/>
        <w:rPr>
          <w:b/>
        </w:rPr>
      </w:pPr>
      <w:r w:rsidRPr="00F34BB3">
        <w:rPr>
          <w:b/>
        </w:rPr>
        <w:lastRenderedPageBreak/>
        <w:t>«УТВЕРЖДАЮ»</w:t>
      </w:r>
    </w:p>
    <w:p w:rsidR="00F34BB3" w:rsidRPr="00F34BB3" w:rsidRDefault="00F34BB3" w:rsidP="00F34BB3">
      <w:pPr>
        <w:pStyle w:val="a3"/>
        <w:ind w:left="6372"/>
        <w:rPr>
          <w:b/>
        </w:rPr>
      </w:pPr>
      <w:r w:rsidRPr="00F34BB3">
        <w:rPr>
          <w:b/>
        </w:rPr>
        <w:t>Генеральный директор</w:t>
      </w:r>
    </w:p>
    <w:p w:rsidR="00F34BB3" w:rsidRPr="00F34BB3" w:rsidRDefault="00F34BB3" w:rsidP="00F34BB3">
      <w:pPr>
        <w:pStyle w:val="a3"/>
        <w:ind w:left="6372"/>
        <w:rPr>
          <w:b/>
        </w:rPr>
      </w:pPr>
      <w:r w:rsidRPr="00F34BB3">
        <w:rPr>
          <w:b/>
        </w:rPr>
        <w:t xml:space="preserve">ООО «ЖКС </w:t>
      </w:r>
      <w:proofErr w:type="spellStart"/>
      <w:r w:rsidRPr="00F34BB3">
        <w:rPr>
          <w:b/>
        </w:rPr>
        <w:t>г</w:t>
      </w:r>
      <w:proofErr w:type="gramStart"/>
      <w:r w:rsidRPr="00F34BB3">
        <w:rPr>
          <w:b/>
        </w:rPr>
        <w:t>.П</w:t>
      </w:r>
      <w:proofErr w:type="gramEnd"/>
      <w:r w:rsidRPr="00F34BB3">
        <w:rPr>
          <w:b/>
        </w:rPr>
        <w:t>етродворца</w:t>
      </w:r>
      <w:proofErr w:type="spellEnd"/>
      <w:r w:rsidRPr="00F34BB3">
        <w:rPr>
          <w:b/>
        </w:rPr>
        <w:t>»</w:t>
      </w:r>
    </w:p>
    <w:p w:rsidR="00F34BB3" w:rsidRPr="00F34BB3" w:rsidRDefault="00F34BB3" w:rsidP="00F34BB3">
      <w:pPr>
        <w:pStyle w:val="a3"/>
        <w:ind w:left="6372"/>
        <w:rPr>
          <w:b/>
        </w:rPr>
      </w:pPr>
      <w:r w:rsidRPr="00F34BB3">
        <w:rPr>
          <w:b/>
        </w:rPr>
        <w:t>________________</w:t>
      </w:r>
      <w:proofErr w:type="spellStart"/>
      <w:r w:rsidRPr="00F34BB3">
        <w:rPr>
          <w:b/>
        </w:rPr>
        <w:t>А.И.Сорокин</w:t>
      </w:r>
      <w:proofErr w:type="spellEnd"/>
    </w:p>
    <w:p w:rsidR="00F34BB3" w:rsidRPr="00F34BB3" w:rsidRDefault="00F34BB3" w:rsidP="00F34BB3">
      <w:pPr>
        <w:pStyle w:val="a3"/>
        <w:ind w:left="6372"/>
        <w:rPr>
          <w:b/>
        </w:rPr>
      </w:pPr>
    </w:p>
    <w:p w:rsidR="00F34BB3" w:rsidRDefault="00F34BB3" w:rsidP="00F34BB3">
      <w:pPr>
        <w:pStyle w:val="a3"/>
        <w:ind w:left="6372"/>
        <w:rPr>
          <w:b/>
        </w:rPr>
      </w:pPr>
      <w:r w:rsidRPr="00F34BB3">
        <w:rPr>
          <w:b/>
        </w:rPr>
        <w:t>«____»_________________2013 г.</w:t>
      </w:r>
    </w:p>
    <w:p w:rsidR="00F34BB3" w:rsidRPr="00F34BB3" w:rsidRDefault="00F34BB3" w:rsidP="00F34BB3">
      <w:pPr>
        <w:pStyle w:val="a3"/>
        <w:ind w:left="6372"/>
        <w:rPr>
          <w:b/>
        </w:rPr>
      </w:pPr>
    </w:p>
    <w:p w:rsidR="00F34BB3" w:rsidRPr="009136DB" w:rsidRDefault="00F34BB3" w:rsidP="00F34BB3">
      <w:pPr>
        <w:pStyle w:val="a3"/>
      </w:pPr>
    </w:p>
    <w:p w:rsidR="00F34BB3" w:rsidRPr="00F34BB3" w:rsidRDefault="00F34BB3" w:rsidP="00F34BB3">
      <w:pPr>
        <w:pStyle w:val="a3"/>
        <w:jc w:val="center"/>
        <w:rPr>
          <w:b/>
        </w:rPr>
      </w:pPr>
      <w:r w:rsidRPr="00F34BB3">
        <w:rPr>
          <w:b/>
        </w:rPr>
        <w:t>Дефектная ведомость на выполнение работ на жесткой кровле</w:t>
      </w:r>
    </w:p>
    <w:p w:rsidR="00F34BB3" w:rsidRPr="00F34BB3" w:rsidRDefault="00F34BB3" w:rsidP="00F34BB3">
      <w:pPr>
        <w:pStyle w:val="a3"/>
        <w:jc w:val="center"/>
        <w:rPr>
          <w:b/>
        </w:rPr>
      </w:pPr>
      <w:r w:rsidRPr="00F34BB3">
        <w:rPr>
          <w:b/>
        </w:rPr>
        <w:t xml:space="preserve">по адресу: </w:t>
      </w:r>
      <w:proofErr w:type="spellStart"/>
      <w:r w:rsidRPr="00F34BB3">
        <w:rPr>
          <w:b/>
        </w:rPr>
        <w:t>г</w:t>
      </w:r>
      <w:proofErr w:type="gramStart"/>
      <w:r w:rsidRPr="00F34BB3">
        <w:rPr>
          <w:b/>
        </w:rPr>
        <w:t>.П</w:t>
      </w:r>
      <w:proofErr w:type="gramEnd"/>
      <w:r w:rsidRPr="00F34BB3">
        <w:rPr>
          <w:b/>
        </w:rPr>
        <w:t>етергоф</w:t>
      </w:r>
      <w:proofErr w:type="spellEnd"/>
      <w:r w:rsidRPr="00F34BB3">
        <w:rPr>
          <w:b/>
        </w:rPr>
        <w:t>, Суворовская ул., д.3 корп.1</w:t>
      </w:r>
    </w:p>
    <w:p w:rsidR="00F34BB3" w:rsidRPr="009136DB" w:rsidRDefault="00F34BB3" w:rsidP="00F34BB3">
      <w:pPr>
        <w:pStyle w:val="a3"/>
      </w:pPr>
    </w:p>
    <w:p w:rsidR="00F34BB3" w:rsidRPr="0071450D" w:rsidRDefault="00F34BB3" w:rsidP="00F34BB3">
      <w:pPr>
        <w:pStyle w:val="a3"/>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840"/>
        <w:gridCol w:w="1559"/>
        <w:gridCol w:w="1559"/>
        <w:gridCol w:w="3260"/>
      </w:tblGrid>
      <w:tr w:rsidR="00F34BB3" w:rsidRPr="009855EE" w:rsidTr="00BE2586">
        <w:trPr>
          <w:trHeight w:val="267"/>
        </w:trPr>
        <w:tc>
          <w:tcPr>
            <w:tcW w:w="663" w:type="dxa"/>
          </w:tcPr>
          <w:p w:rsidR="00F34BB3" w:rsidRPr="009855EE" w:rsidRDefault="00F34BB3" w:rsidP="00F34BB3">
            <w:pPr>
              <w:pStyle w:val="a3"/>
            </w:pPr>
            <w:proofErr w:type="gramStart"/>
            <w:r w:rsidRPr="009855EE">
              <w:t>п</w:t>
            </w:r>
            <w:proofErr w:type="gramEnd"/>
            <w:r w:rsidRPr="009855EE">
              <w:t>/п</w:t>
            </w:r>
          </w:p>
        </w:tc>
        <w:tc>
          <w:tcPr>
            <w:tcW w:w="3840" w:type="dxa"/>
          </w:tcPr>
          <w:p w:rsidR="00F34BB3" w:rsidRPr="009855EE" w:rsidRDefault="00F34BB3" w:rsidP="00F34BB3">
            <w:pPr>
              <w:pStyle w:val="a3"/>
            </w:pPr>
            <w:r w:rsidRPr="009855EE">
              <w:t>Наименование работ</w:t>
            </w:r>
          </w:p>
        </w:tc>
        <w:tc>
          <w:tcPr>
            <w:tcW w:w="1559" w:type="dxa"/>
          </w:tcPr>
          <w:p w:rsidR="00F34BB3" w:rsidRPr="009855EE" w:rsidRDefault="00F34BB3" w:rsidP="00F34BB3">
            <w:pPr>
              <w:pStyle w:val="a3"/>
            </w:pPr>
            <w:r w:rsidRPr="009855EE">
              <w:t>Ед. изм.</w:t>
            </w:r>
          </w:p>
        </w:tc>
        <w:tc>
          <w:tcPr>
            <w:tcW w:w="1559" w:type="dxa"/>
          </w:tcPr>
          <w:p w:rsidR="00F34BB3" w:rsidRPr="009855EE" w:rsidRDefault="00F34BB3" w:rsidP="00F34BB3">
            <w:pPr>
              <w:pStyle w:val="a3"/>
            </w:pPr>
            <w:r w:rsidRPr="009855EE">
              <w:t>Кол-во</w:t>
            </w:r>
          </w:p>
        </w:tc>
        <w:tc>
          <w:tcPr>
            <w:tcW w:w="3260" w:type="dxa"/>
          </w:tcPr>
          <w:p w:rsidR="00F34BB3" w:rsidRPr="009855EE" w:rsidRDefault="00F34BB3" w:rsidP="00F34BB3">
            <w:pPr>
              <w:pStyle w:val="a3"/>
            </w:pPr>
            <w:r w:rsidRPr="009855EE">
              <w:t>Примечание</w:t>
            </w:r>
          </w:p>
        </w:tc>
      </w:tr>
      <w:tr w:rsidR="00F34BB3" w:rsidRPr="009855EE" w:rsidTr="00BE2586">
        <w:tc>
          <w:tcPr>
            <w:tcW w:w="663" w:type="dxa"/>
          </w:tcPr>
          <w:p w:rsidR="00F34BB3" w:rsidRPr="009855EE" w:rsidRDefault="00F34BB3" w:rsidP="00F34BB3">
            <w:pPr>
              <w:pStyle w:val="a3"/>
            </w:pPr>
            <w:r w:rsidRPr="009855EE">
              <w:t>1</w:t>
            </w:r>
          </w:p>
        </w:tc>
        <w:tc>
          <w:tcPr>
            <w:tcW w:w="3840" w:type="dxa"/>
          </w:tcPr>
          <w:p w:rsidR="00F34BB3" w:rsidRPr="009855EE" w:rsidRDefault="00F34BB3" w:rsidP="00F34BB3">
            <w:pPr>
              <w:pStyle w:val="a3"/>
            </w:pPr>
            <w:r w:rsidRPr="009855EE">
              <w:t>2</w:t>
            </w:r>
          </w:p>
        </w:tc>
        <w:tc>
          <w:tcPr>
            <w:tcW w:w="1559" w:type="dxa"/>
          </w:tcPr>
          <w:p w:rsidR="00F34BB3" w:rsidRPr="009855EE" w:rsidRDefault="00F34BB3" w:rsidP="00F34BB3">
            <w:pPr>
              <w:pStyle w:val="a3"/>
            </w:pPr>
            <w:r>
              <w:t>3</w:t>
            </w:r>
          </w:p>
        </w:tc>
        <w:tc>
          <w:tcPr>
            <w:tcW w:w="1559" w:type="dxa"/>
          </w:tcPr>
          <w:p w:rsidR="00F34BB3" w:rsidRPr="009855EE" w:rsidRDefault="00F34BB3" w:rsidP="00F34BB3">
            <w:pPr>
              <w:pStyle w:val="a3"/>
            </w:pPr>
            <w:r>
              <w:t>4</w:t>
            </w:r>
          </w:p>
        </w:tc>
        <w:tc>
          <w:tcPr>
            <w:tcW w:w="3260" w:type="dxa"/>
          </w:tcPr>
          <w:p w:rsidR="00F34BB3" w:rsidRPr="009855EE" w:rsidRDefault="00F34BB3" w:rsidP="00F34BB3">
            <w:pPr>
              <w:pStyle w:val="a3"/>
            </w:pPr>
            <w:r>
              <w:t>5</w:t>
            </w:r>
          </w:p>
        </w:tc>
      </w:tr>
      <w:tr w:rsidR="00F34BB3" w:rsidRPr="00866F2B" w:rsidTr="00BE2586">
        <w:tc>
          <w:tcPr>
            <w:tcW w:w="663" w:type="dxa"/>
          </w:tcPr>
          <w:p w:rsidR="00F34BB3" w:rsidRPr="00866F2B" w:rsidRDefault="00F34BB3" w:rsidP="00F34BB3">
            <w:pPr>
              <w:pStyle w:val="a3"/>
            </w:pPr>
            <w:r w:rsidRPr="00866F2B">
              <w:t>1</w:t>
            </w:r>
          </w:p>
        </w:tc>
        <w:tc>
          <w:tcPr>
            <w:tcW w:w="3840" w:type="dxa"/>
          </w:tcPr>
          <w:p w:rsidR="00F34BB3" w:rsidRPr="00866F2B" w:rsidRDefault="00F34BB3" w:rsidP="00F34BB3">
            <w:pPr>
              <w:pStyle w:val="a3"/>
            </w:pPr>
            <w:r w:rsidRPr="00866F2B">
              <w:t>Смена мелких покрытий из листовой стали в кровлях металлических: карнизных свесов с настенными желобами</w:t>
            </w:r>
          </w:p>
        </w:tc>
        <w:tc>
          <w:tcPr>
            <w:tcW w:w="1559" w:type="dxa"/>
          </w:tcPr>
          <w:p w:rsidR="00F34BB3" w:rsidRPr="00866F2B" w:rsidRDefault="00F34BB3" w:rsidP="00F34BB3">
            <w:pPr>
              <w:pStyle w:val="a3"/>
            </w:pPr>
            <w:r w:rsidRPr="00866F2B">
              <w:t>м</w:t>
            </w:r>
          </w:p>
        </w:tc>
        <w:tc>
          <w:tcPr>
            <w:tcW w:w="1559" w:type="dxa"/>
          </w:tcPr>
          <w:p w:rsidR="00F34BB3" w:rsidRPr="00866F2B" w:rsidRDefault="00F34BB3" w:rsidP="00F34BB3">
            <w:pPr>
              <w:pStyle w:val="a3"/>
            </w:pPr>
            <w:r>
              <w:t>110</w:t>
            </w:r>
          </w:p>
        </w:tc>
        <w:tc>
          <w:tcPr>
            <w:tcW w:w="3260" w:type="dxa"/>
          </w:tcPr>
          <w:p w:rsidR="00F34BB3" w:rsidRPr="00866F2B" w:rsidRDefault="00F34BB3" w:rsidP="00F34BB3">
            <w:pPr>
              <w:pStyle w:val="a3"/>
            </w:pPr>
          </w:p>
        </w:tc>
      </w:tr>
      <w:tr w:rsidR="00F34BB3" w:rsidRPr="00866F2B" w:rsidTr="00BE2586">
        <w:tc>
          <w:tcPr>
            <w:tcW w:w="663" w:type="dxa"/>
          </w:tcPr>
          <w:p w:rsidR="00F34BB3" w:rsidRPr="00866F2B" w:rsidRDefault="00F34BB3" w:rsidP="00F34BB3">
            <w:pPr>
              <w:pStyle w:val="a3"/>
            </w:pPr>
            <w:r>
              <w:t>2</w:t>
            </w:r>
          </w:p>
        </w:tc>
        <w:tc>
          <w:tcPr>
            <w:tcW w:w="3840" w:type="dxa"/>
          </w:tcPr>
          <w:p w:rsidR="00F34BB3" w:rsidRPr="00866F2B" w:rsidRDefault="00F34BB3" w:rsidP="00F34BB3">
            <w:pPr>
              <w:pStyle w:val="a3"/>
            </w:pPr>
            <w:r w:rsidRPr="00866F2B">
              <w:t xml:space="preserve">Устройство подкладного слоя под карнизный свес </w:t>
            </w:r>
            <w:r>
              <w:t>(рубероид)</w:t>
            </w:r>
          </w:p>
        </w:tc>
        <w:tc>
          <w:tcPr>
            <w:tcW w:w="1559" w:type="dxa"/>
          </w:tcPr>
          <w:p w:rsidR="00F34BB3" w:rsidRPr="00866F2B" w:rsidRDefault="00F34BB3" w:rsidP="00F34BB3">
            <w:pPr>
              <w:pStyle w:val="a3"/>
            </w:pPr>
            <w:r w:rsidRPr="00866F2B">
              <w:t>м</w:t>
            </w:r>
            <w:proofErr w:type="gramStart"/>
            <w:r w:rsidRPr="00866F2B">
              <w:t>2</w:t>
            </w:r>
            <w:proofErr w:type="gramEnd"/>
          </w:p>
        </w:tc>
        <w:tc>
          <w:tcPr>
            <w:tcW w:w="1559" w:type="dxa"/>
          </w:tcPr>
          <w:p w:rsidR="00F34BB3" w:rsidRPr="00866F2B" w:rsidRDefault="00F34BB3" w:rsidP="00F34BB3">
            <w:pPr>
              <w:pStyle w:val="a3"/>
            </w:pPr>
            <w:r>
              <w:t>110</w:t>
            </w:r>
          </w:p>
        </w:tc>
        <w:tc>
          <w:tcPr>
            <w:tcW w:w="3260" w:type="dxa"/>
          </w:tcPr>
          <w:p w:rsidR="00F34BB3" w:rsidRPr="00866F2B" w:rsidRDefault="00F34BB3" w:rsidP="00F34BB3">
            <w:pPr>
              <w:pStyle w:val="a3"/>
            </w:pPr>
          </w:p>
        </w:tc>
      </w:tr>
      <w:tr w:rsidR="00F34BB3" w:rsidRPr="00866F2B" w:rsidTr="00BE2586">
        <w:tc>
          <w:tcPr>
            <w:tcW w:w="663" w:type="dxa"/>
          </w:tcPr>
          <w:p w:rsidR="00F34BB3" w:rsidRPr="00866F2B" w:rsidRDefault="00F34BB3" w:rsidP="00F34BB3">
            <w:pPr>
              <w:pStyle w:val="a3"/>
            </w:pPr>
            <w:r>
              <w:t>3</w:t>
            </w:r>
          </w:p>
        </w:tc>
        <w:tc>
          <w:tcPr>
            <w:tcW w:w="3840" w:type="dxa"/>
          </w:tcPr>
          <w:p w:rsidR="00F34BB3" w:rsidRPr="00866F2B" w:rsidRDefault="00F34BB3" w:rsidP="00F34BB3">
            <w:pPr>
              <w:pStyle w:val="a3"/>
            </w:pPr>
            <w:r w:rsidRPr="00866F2B">
              <w:t>Устройство обрешетки сплошным настилом (наращивание)</w:t>
            </w:r>
          </w:p>
        </w:tc>
        <w:tc>
          <w:tcPr>
            <w:tcW w:w="1559" w:type="dxa"/>
          </w:tcPr>
          <w:p w:rsidR="00F34BB3" w:rsidRPr="00866F2B" w:rsidRDefault="00F34BB3" w:rsidP="00F34BB3">
            <w:pPr>
              <w:pStyle w:val="a3"/>
            </w:pPr>
            <w:r w:rsidRPr="00866F2B">
              <w:t>м</w:t>
            </w:r>
            <w:proofErr w:type="gramStart"/>
            <w:r w:rsidRPr="00866F2B">
              <w:t>2</w:t>
            </w:r>
            <w:proofErr w:type="gramEnd"/>
          </w:p>
        </w:tc>
        <w:tc>
          <w:tcPr>
            <w:tcW w:w="1559" w:type="dxa"/>
          </w:tcPr>
          <w:p w:rsidR="00F34BB3" w:rsidRPr="00866F2B" w:rsidRDefault="00F34BB3" w:rsidP="00F34BB3">
            <w:pPr>
              <w:pStyle w:val="a3"/>
            </w:pPr>
            <w:r>
              <w:t>16</w:t>
            </w:r>
          </w:p>
        </w:tc>
        <w:tc>
          <w:tcPr>
            <w:tcW w:w="3260" w:type="dxa"/>
          </w:tcPr>
          <w:p w:rsidR="00F34BB3" w:rsidRDefault="00F34BB3" w:rsidP="00F34BB3">
            <w:pPr>
              <w:pStyle w:val="a3"/>
            </w:pPr>
            <w:r>
              <w:t>толщина доски-50мм</w:t>
            </w:r>
          </w:p>
          <w:p w:rsidR="00F34BB3" w:rsidRDefault="00F34BB3" w:rsidP="00F34BB3">
            <w:pPr>
              <w:pStyle w:val="a3"/>
            </w:pPr>
            <w:r>
              <w:t>ширина доски-20см</w:t>
            </w:r>
          </w:p>
          <w:p w:rsidR="00F34BB3" w:rsidRPr="00866F2B" w:rsidRDefault="00F34BB3" w:rsidP="00F34BB3">
            <w:pPr>
              <w:pStyle w:val="a3"/>
            </w:pPr>
            <w:r>
              <w:t>(80м*0,2м)</w:t>
            </w:r>
          </w:p>
        </w:tc>
      </w:tr>
      <w:tr w:rsidR="00F34BB3" w:rsidRPr="00866F2B" w:rsidTr="00BE2586">
        <w:tc>
          <w:tcPr>
            <w:tcW w:w="663" w:type="dxa"/>
          </w:tcPr>
          <w:p w:rsidR="00F34BB3" w:rsidRDefault="00F34BB3" w:rsidP="00F34BB3">
            <w:pPr>
              <w:pStyle w:val="a3"/>
            </w:pPr>
            <w:r>
              <w:t>4</w:t>
            </w:r>
          </w:p>
        </w:tc>
        <w:tc>
          <w:tcPr>
            <w:tcW w:w="3840" w:type="dxa"/>
          </w:tcPr>
          <w:p w:rsidR="00F34BB3" w:rsidRPr="00866F2B" w:rsidRDefault="00F34BB3" w:rsidP="00F34BB3">
            <w:pPr>
              <w:pStyle w:val="a3"/>
            </w:pPr>
            <w:r w:rsidRPr="00866F2B">
              <w:t xml:space="preserve">Установка металлического ограждения кровли </w:t>
            </w:r>
            <w:r>
              <w:t>(новое)</w:t>
            </w:r>
          </w:p>
        </w:tc>
        <w:tc>
          <w:tcPr>
            <w:tcW w:w="1559" w:type="dxa"/>
          </w:tcPr>
          <w:p w:rsidR="00F34BB3" w:rsidRPr="00866F2B" w:rsidRDefault="00F34BB3" w:rsidP="00F34BB3">
            <w:pPr>
              <w:pStyle w:val="a3"/>
            </w:pPr>
            <w:r w:rsidRPr="00866F2B">
              <w:t>м</w:t>
            </w:r>
          </w:p>
        </w:tc>
        <w:tc>
          <w:tcPr>
            <w:tcW w:w="1559" w:type="dxa"/>
          </w:tcPr>
          <w:p w:rsidR="00F34BB3" w:rsidRPr="00866F2B" w:rsidRDefault="00F34BB3" w:rsidP="00F34BB3">
            <w:pPr>
              <w:pStyle w:val="a3"/>
            </w:pPr>
            <w:r>
              <w:t>102</w:t>
            </w:r>
          </w:p>
        </w:tc>
        <w:tc>
          <w:tcPr>
            <w:tcW w:w="3260" w:type="dxa"/>
          </w:tcPr>
          <w:p w:rsidR="00F34BB3" w:rsidRDefault="00F34BB3" w:rsidP="00F34BB3">
            <w:pPr>
              <w:pStyle w:val="a3"/>
            </w:pPr>
            <w:r>
              <w:t>новое</w:t>
            </w:r>
          </w:p>
        </w:tc>
      </w:tr>
      <w:tr w:rsidR="00F34BB3" w:rsidRPr="00866F2B" w:rsidTr="00BE2586">
        <w:tc>
          <w:tcPr>
            <w:tcW w:w="663" w:type="dxa"/>
          </w:tcPr>
          <w:p w:rsidR="00F34BB3" w:rsidRDefault="00F34BB3" w:rsidP="00F34BB3">
            <w:pPr>
              <w:pStyle w:val="a3"/>
            </w:pPr>
            <w:r>
              <w:t>5</w:t>
            </w:r>
          </w:p>
        </w:tc>
        <w:tc>
          <w:tcPr>
            <w:tcW w:w="3840" w:type="dxa"/>
          </w:tcPr>
          <w:p w:rsidR="00F34BB3" w:rsidRPr="00866F2B" w:rsidRDefault="00F34BB3" w:rsidP="00F34BB3">
            <w:pPr>
              <w:pStyle w:val="a3"/>
            </w:pPr>
            <w:r>
              <w:t>Промазка фальцев</w:t>
            </w:r>
          </w:p>
        </w:tc>
        <w:tc>
          <w:tcPr>
            <w:tcW w:w="1559" w:type="dxa"/>
          </w:tcPr>
          <w:p w:rsidR="00F34BB3" w:rsidRPr="00866F2B" w:rsidRDefault="00F34BB3" w:rsidP="00F34BB3">
            <w:pPr>
              <w:pStyle w:val="a3"/>
            </w:pPr>
            <w:r>
              <w:t>м</w:t>
            </w:r>
          </w:p>
        </w:tc>
        <w:tc>
          <w:tcPr>
            <w:tcW w:w="1559" w:type="dxa"/>
          </w:tcPr>
          <w:p w:rsidR="00F34BB3" w:rsidRDefault="00F34BB3" w:rsidP="00F34BB3">
            <w:pPr>
              <w:pStyle w:val="a3"/>
            </w:pPr>
            <w:r>
              <w:t>110</w:t>
            </w:r>
          </w:p>
        </w:tc>
        <w:tc>
          <w:tcPr>
            <w:tcW w:w="3260" w:type="dxa"/>
          </w:tcPr>
          <w:p w:rsidR="00F34BB3" w:rsidRDefault="00F34BB3" w:rsidP="00F34BB3">
            <w:pPr>
              <w:pStyle w:val="a3"/>
            </w:pPr>
          </w:p>
        </w:tc>
      </w:tr>
      <w:tr w:rsidR="00F34BB3" w:rsidRPr="00866F2B" w:rsidTr="00BE2586">
        <w:tc>
          <w:tcPr>
            <w:tcW w:w="663" w:type="dxa"/>
          </w:tcPr>
          <w:p w:rsidR="00F34BB3" w:rsidRDefault="00F34BB3" w:rsidP="00F34BB3">
            <w:pPr>
              <w:pStyle w:val="a3"/>
            </w:pPr>
            <w:r>
              <w:t>6</w:t>
            </w:r>
          </w:p>
        </w:tc>
        <w:tc>
          <w:tcPr>
            <w:tcW w:w="3840" w:type="dxa"/>
          </w:tcPr>
          <w:p w:rsidR="00F34BB3" w:rsidRPr="00866F2B" w:rsidRDefault="00F34BB3" w:rsidP="00F34BB3">
            <w:pPr>
              <w:pStyle w:val="a3"/>
            </w:pPr>
            <w:r>
              <w:t>Смена</w:t>
            </w:r>
            <w:r w:rsidRPr="00866F2B">
              <w:t xml:space="preserve"> воронок Ø 216</w:t>
            </w:r>
          </w:p>
        </w:tc>
        <w:tc>
          <w:tcPr>
            <w:tcW w:w="1559" w:type="dxa"/>
          </w:tcPr>
          <w:p w:rsidR="00F34BB3" w:rsidRPr="00866F2B" w:rsidRDefault="00F34BB3" w:rsidP="00F34BB3">
            <w:pPr>
              <w:pStyle w:val="a3"/>
            </w:pPr>
            <w:r w:rsidRPr="00866F2B">
              <w:t>шт.</w:t>
            </w:r>
          </w:p>
        </w:tc>
        <w:tc>
          <w:tcPr>
            <w:tcW w:w="1559" w:type="dxa"/>
          </w:tcPr>
          <w:p w:rsidR="00F34BB3" w:rsidRPr="00866F2B" w:rsidRDefault="00F34BB3" w:rsidP="00F34BB3">
            <w:pPr>
              <w:pStyle w:val="a3"/>
            </w:pPr>
            <w:r>
              <w:t>8</w:t>
            </w:r>
          </w:p>
        </w:tc>
        <w:tc>
          <w:tcPr>
            <w:tcW w:w="3260" w:type="dxa"/>
          </w:tcPr>
          <w:p w:rsidR="00F34BB3" w:rsidRDefault="00F34BB3" w:rsidP="00F34BB3">
            <w:pPr>
              <w:pStyle w:val="a3"/>
            </w:pPr>
          </w:p>
        </w:tc>
      </w:tr>
      <w:tr w:rsidR="00F34BB3" w:rsidRPr="00866F2B" w:rsidTr="00BE2586">
        <w:tc>
          <w:tcPr>
            <w:tcW w:w="663" w:type="dxa"/>
          </w:tcPr>
          <w:p w:rsidR="00F34BB3" w:rsidRDefault="00F34BB3" w:rsidP="00F34BB3">
            <w:pPr>
              <w:pStyle w:val="a3"/>
            </w:pPr>
            <w:r>
              <w:t>7</w:t>
            </w:r>
          </w:p>
        </w:tc>
        <w:tc>
          <w:tcPr>
            <w:tcW w:w="3840" w:type="dxa"/>
          </w:tcPr>
          <w:p w:rsidR="00F34BB3" w:rsidRDefault="00F34BB3" w:rsidP="00F34BB3">
            <w:pPr>
              <w:pStyle w:val="a3"/>
            </w:pPr>
            <w:r>
              <w:t>Смена колен Ø 216</w:t>
            </w:r>
          </w:p>
        </w:tc>
        <w:tc>
          <w:tcPr>
            <w:tcW w:w="1559" w:type="dxa"/>
          </w:tcPr>
          <w:p w:rsidR="00F34BB3" w:rsidRPr="00866F2B" w:rsidRDefault="00F34BB3" w:rsidP="00F34BB3">
            <w:pPr>
              <w:pStyle w:val="a3"/>
            </w:pPr>
            <w:proofErr w:type="spellStart"/>
            <w:proofErr w:type="gramStart"/>
            <w:r>
              <w:t>шт</w:t>
            </w:r>
            <w:proofErr w:type="spellEnd"/>
            <w:proofErr w:type="gramEnd"/>
          </w:p>
        </w:tc>
        <w:tc>
          <w:tcPr>
            <w:tcW w:w="1559" w:type="dxa"/>
          </w:tcPr>
          <w:p w:rsidR="00F34BB3" w:rsidRDefault="00F34BB3" w:rsidP="00F34BB3">
            <w:pPr>
              <w:pStyle w:val="a3"/>
            </w:pPr>
            <w:r>
              <w:t>16</w:t>
            </w:r>
          </w:p>
        </w:tc>
        <w:tc>
          <w:tcPr>
            <w:tcW w:w="3260" w:type="dxa"/>
          </w:tcPr>
          <w:p w:rsidR="00F34BB3" w:rsidRDefault="00F34BB3" w:rsidP="00F34BB3">
            <w:pPr>
              <w:pStyle w:val="a3"/>
            </w:pPr>
          </w:p>
        </w:tc>
      </w:tr>
      <w:tr w:rsidR="00F34BB3" w:rsidRPr="00866F2B" w:rsidTr="00BE2586">
        <w:tc>
          <w:tcPr>
            <w:tcW w:w="663" w:type="dxa"/>
          </w:tcPr>
          <w:p w:rsidR="00F34BB3" w:rsidRPr="00866F2B" w:rsidRDefault="00F34BB3" w:rsidP="00F34BB3">
            <w:pPr>
              <w:pStyle w:val="a3"/>
            </w:pPr>
            <w:r>
              <w:t>8</w:t>
            </w:r>
          </w:p>
        </w:tc>
        <w:tc>
          <w:tcPr>
            <w:tcW w:w="3840" w:type="dxa"/>
          </w:tcPr>
          <w:p w:rsidR="00F34BB3" w:rsidRPr="00866F2B" w:rsidRDefault="00F34BB3" w:rsidP="00F34BB3">
            <w:pPr>
              <w:pStyle w:val="a3"/>
            </w:pPr>
            <w:r w:rsidRPr="00866F2B">
              <w:t>Огнезащита обрешеток под кровлю</w:t>
            </w:r>
          </w:p>
        </w:tc>
        <w:tc>
          <w:tcPr>
            <w:tcW w:w="1559" w:type="dxa"/>
          </w:tcPr>
          <w:p w:rsidR="00F34BB3" w:rsidRPr="00866F2B" w:rsidRDefault="00F34BB3" w:rsidP="00F34BB3">
            <w:pPr>
              <w:pStyle w:val="a3"/>
            </w:pPr>
            <w:r w:rsidRPr="00866F2B">
              <w:t>м</w:t>
            </w:r>
            <w:proofErr w:type="gramStart"/>
            <w:r w:rsidRPr="00866F2B">
              <w:t>2</w:t>
            </w:r>
            <w:proofErr w:type="gramEnd"/>
          </w:p>
        </w:tc>
        <w:tc>
          <w:tcPr>
            <w:tcW w:w="1559" w:type="dxa"/>
          </w:tcPr>
          <w:p w:rsidR="00F34BB3" w:rsidRPr="00866F2B" w:rsidRDefault="00F34BB3" w:rsidP="00F34BB3">
            <w:pPr>
              <w:pStyle w:val="a3"/>
            </w:pPr>
            <w:r>
              <w:t>16</w:t>
            </w:r>
          </w:p>
        </w:tc>
        <w:tc>
          <w:tcPr>
            <w:tcW w:w="3260" w:type="dxa"/>
          </w:tcPr>
          <w:p w:rsidR="00F34BB3" w:rsidRPr="00866F2B" w:rsidRDefault="00F34BB3" w:rsidP="00F34BB3">
            <w:pPr>
              <w:pStyle w:val="a3"/>
            </w:pPr>
          </w:p>
        </w:tc>
      </w:tr>
    </w:tbl>
    <w:p w:rsidR="00F34BB3" w:rsidRDefault="00F34BB3" w:rsidP="00F34BB3">
      <w:pPr>
        <w:pStyle w:val="a3"/>
      </w:pPr>
    </w:p>
    <w:p w:rsidR="00F34BB3" w:rsidRDefault="00F34BB3" w:rsidP="00F34BB3">
      <w:pPr>
        <w:pStyle w:val="a3"/>
      </w:pPr>
    </w:p>
    <w:p w:rsidR="00F34BB3" w:rsidRDefault="00F34BB3" w:rsidP="00F34BB3">
      <w:pPr>
        <w:pStyle w:val="a3"/>
      </w:pPr>
    </w:p>
    <w:p w:rsidR="00F34BB3" w:rsidRDefault="00F34BB3" w:rsidP="00F34BB3">
      <w:pPr>
        <w:pStyle w:val="a3"/>
      </w:pPr>
      <w:r>
        <w:tab/>
        <w:t>Начальник ДУ № 6:</w:t>
      </w:r>
      <w:r>
        <w:tab/>
      </w:r>
      <w:r>
        <w:tab/>
      </w:r>
      <w:r>
        <w:tab/>
        <w:t xml:space="preserve">А.В. </w:t>
      </w:r>
      <w:proofErr w:type="spellStart"/>
      <w:r>
        <w:t>Княжева</w:t>
      </w:r>
      <w:proofErr w:type="spellEnd"/>
    </w:p>
    <w:p w:rsidR="00F34BB3" w:rsidRDefault="00F34BB3" w:rsidP="00F34BB3">
      <w:pPr>
        <w:pStyle w:val="a3"/>
      </w:pPr>
      <w:r>
        <w:tab/>
      </w:r>
    </w:p>
    <w:p w:rsidR="00F34BB3" w:rsidRDefault="00F34BB3" w:rsidP="00F34BB3">
      <w:pPr>
        <w:pStyle w:val="a3"/>
      </w:pPr>
      <w:r>
        <w:tab/>
        <w:t>Кровельщик:</w:t>
      </w:r>
      <w:r>
        <w:tab/>
      </w:r>
      <w:r>
        <w:tab/>
      </w:r>
      <w:r>
        <w:tab/>
      </w:r>
      <w:r>
        <w:tab/>
        <w:t>М. Веселов</w:t>
      </w:r>
    </w:p>
    <w:p w:rsidR="00F34BB3" w:rsidRDefault="00F34BB3" w:rsidP="00F34BB3">
      <w:pPr>
        <w:pStyle w:val="a3"/>
      </w:pPr>
    </w:p>
    <w:p w:rsidR="00F34BB3" w:rsidRPr="00C62B4F" w:rsidRDefault="00F34BB3" w:rsidP="00F34BB3">
      <w:pPr>
        <w:rPr>
          <w:sz w:val="24"/>
          <w:szCs w:val="24"/>
        </w:rPr>
      </w:pPr>
      <w:r>
        <w:rPr>
          <w:sz w:val="24"/>
          <w:szCs w:val="24"/>
        </w:rPr>
        <w:tab/>
      </w:r>
    </w:p>
    <w:p w:rsidR="00F34BB3" w:rsidRDefault="00F34BB3" w:rsidP="00F34BB3"/>
    <w:p w:rsidR="008E4533" w:rsidRPr="00C62B4F" w:rsidRDefault="008E4533" w:rsidP="008E4533">
      <w:r>
        <w:tab/>
      </w:r>
      <w:r>
        <w:tab/>
      </w:r>
    </w:p>
    <w:p w:rsidR="008E4533" w:rsidRDefault="008E4533" w:rsidP="008E4533"/>
    <w:p w:rsidR="008E4533" w:rsidRDefault="008E4533" w:rsidP="008E4533"/>
    <w:p w:rsidR="008E4533" w:rsidRDefault="008E4533" w:rsidP="008E4533"/>
    <w:p w:rsidR="008E4533" w:rsidRDefault="008E4533" w:rsidP="008E4533"/>
    <w:p w:rsidR="008E4533" w:rsidRDefault="008E4533" w:rsidP="008E4533"/>
    <w:p w:rsidR="008E4533" w:rsidRDefault="008E4533" w:rsidP="008E4533"/>
    <w:p w:rsidR="008E4533" w:rsidRDefault="008E4533" w:rsidP="008E4533"/>
    <w:p w:rsidR="008E4533" w:rsidRDefault="008E4533" w:rsidP="008E4533">
      <w:pPr>
        <w:pStyle w:val="a3"/>
        <w:jc w:val="right"/>
      </w:pPr>
      <w:r w:rsidRPr="00332619">
        <w:t>Пр</w:t>
      </w:r>
      <w:r>
        <w:t>иложение № 6</w:t>
      </w:r>
    </w:p>
    <w:p w:rsidR="008E4533" w:rsidRDefault="008E4533" w:rsidP="008E4533">
      <w:pPr>
        <w:pStyle w:val="a3"/>
        <w:jc w:val="right"/>
      </w:pPr>
      <w:r w:rsidRPr="00332619">
        <w:t xml:space="preserve">к </w:t>
      </w:r>
      <w:r>
        <w:t xml:space="preserve">открытому </w:t>
      </w:r>
      <w:r w:rsidRPr="00332619">
        <w:t>запрос</w:t>
      </w:r>
      <w:r>
        <w:t>у</w:t>
      </w:r>
      <w:r w:rsidRPr="000A061A">
        <w:t xml:space="preserve"> </w:t>
      </w:r>
      <w:r>
        <w:t xml:space="preserve">цен </w:t>
      </w:r>
    </w:p>
    <w:p w:rsidR="008E4533" w:rsidRPr="002B4A84" w:rsidRDefault="008E4533" w:rsidP="008E4533">
      <w:pPr>
        <w:pStyle w:val="a3"/>
        <w:jc w:val="right"/>
      </w:pPr>
      <w:r>
        <w:t>16.05.2013</w:t>
      </w:r>
    </w:p>
    <w:p w:rsidR="008E4533" w:rsidRDefault="008E4533" w:rsidP="008E4533"/>
    <w:p w:rsidR="008E4533" w:rsidRDefault="008E4533" w:rsidP="008E4533"/>
    <w:p w:rsidR="008E4533" w:rsidRDefault="008E4533" w:rsidP="008E4533">
      <w:pPr>
        <w:pStyle w:val="a3"/>
        <w:jc w:val="both"/>
      </w:pPr>
    </w:p>
    <w:p w:rsidR="008E4533" w:rsidRDefault="008E4533" w:rsidP="008E4533">
      <w:pPr>
        <w:pStyle w:val="a3"/>
        <w:jc w:val="both"/>
      </w:pPr>
    </w:p>
    <w:p w:rsidR="008E4533" w:rsidRPr="00A04D6B" w:rsidRDefault="008E4533" w:rsidP="008E4533">
      <w:pPr>
        <w:pStyle w:val="a3"/>
        <w:jc w:val="both"/>
      </w:pPr>
      <w:proofErr w:type="spellStart"/>
      <w:proofErr w:type="gramStart"/>
      <w:r w:rsidRPr="00A04D6B">
        <w:t>Исх</w:t>
      </w:r>
      <w:proofErr w:type="spellEnd"/>
      <w:proofErr w:type="gramEnd"/>
      <w:r w:rsidRPr="00A04D6B">
        <w:t xml:space="preserve"> № ________</w:t>
      </w:r>
    </w:p>
    <w:p w:rsidR="008E4533" w:rsidRPr="00A04D6B" w:rsidRDefault="008E4533" w:rsidP="008E4533">
      <w:pPr>
        <w:pStyle w:val="a3"/>
        <w:jc w:val="both"/>
      </w:pPr>
      <w:r>
        <w:t>от «____»______________201____</w:t>
      </w:r>
      <w:r w:rsidRPr="00A04D6B">
        <w:t xml:space="preserve"> г.</w:t>
      </w:r>
      <w:r>
        <w:t xml:space="preserve">                                                       </w:t>
      </w:r>
    </w:p>
    <w:p w:rsidR="008E4533" w:rsidRPr="00A04D6B" w:rsidRDefault="008E4533" w:rsidP="008E4533">
      <w:pPr>
        <w:pStyle w:val="a3"/>
        <w:jc w:val="center"/>
      </w:pPr>
    </w:p>
    <w:p w:rsidR="008E4533" w:rsidRDefault="008E4533" w:rsidP="008E4533">
      <w:pPr>
        <w:pStyle w:val="a3"/>
        <w:jc w:val="center"/>
        <w:rPr>
          <w:b/>
          <w:bCs/>
        </w:rPr>
      </w:pPr>
    </w:p>
    <w:p w:rsidR="008E4533" w:rsidRDefault="008E4533" w:rsidP="008E4533">
      <w:pPr>
        <w:pStyle w:val="a3"/>
        <w:jc w:val="center"/>
        <w:rPr>
          <w:b/>
          <w:bCs/>
        </w:rPr>
      </w:pPr>
      <w:r>
        <w:rPr>
          <w:b/>
          <w:bCs/>
        </w:rPr>
        <w:t>ДОВЕРЕННОСТЬ №_____</w:t>
      </w:r>
    </w:p>
    <w:p w:rsidR="008E4533" w:rsidRDefault="008E4533" w:rsidP="008E4533">
      <w:pPr>
        <w:pStyle w:val="a3"/>
        <w:jc w:val="center"/>
        <w:rPr>
          <w:b/>
          <w:bCs/>
        </w:rPr>
      </w:pPr>
    </w:p>
    <w:p w:rsidR="008E4533" w:rsidRDefault="008E4533" w:rsidP="008E4533">
      <w:pPr>
        <w:pStyle w:val="a3"/>
        <w:rPr>
          <w:b/>
          <w:bCs/>
        </w:rPr>
      </w:pPr>
    </w:p>
    <w:p w:rsidR="008E4533" w:rsidRPr="006B1E4D" w:rsidRDefault="008E4533" w:rsidP="008E4533">
      <w:pPr>
        <w:pStyle w:val="a3"/>
        <w:rPr>
          <w:bCs/>
        </w:rPr>
      </w:pPr>
      <w:r w:rsidRPr="006B1E4D">
        <w:rPr>
          <w:bCs/>
        </w:rPr>
        <w:t>_____________________________________________________________________________</w:t>
      </w:r>
    </w:p>
    <w:p w:rsidR="008E4533" w:rsidRPr="006B1E4D" w:rsidRDefault="008E4533" w:rsidP="008E4533">
      <w:pPr>
        <w:pStyle w:val="a3"/>
        <w:jc w:val="center"/>
        <w:rPr>
          <w:bCs/>
          <w:sz w:val="18"/>
          <w:szCs w:val="18"/>
        </w:rPr>
      </w:pPr>
      <w:r w:rsidRPr="006B1E4D">
        <w:rPr>
          <w:bCs/>
          <w:sz w:val="18"/>
          <w:szCs w:val="18"/>
        </w:rPr>
        <w:t>(прописью число, месяц и год выдачи доверенности)</w:t>
      </w:r>
    </w:p>
    <w:p w:rsidR="008E4533" w:rsidRPr="006B1E4D" w:rsidRDefault="008E4533" w:rsidP="008E4533">
      <w:pPr>
        <w:pStyle w:val="a3"/>
        <w:rPr>
          <w:bCs/>
          <w:sz w:val="18"/>
          <w:szCs w:val="18"/>
        </w:rPr>
      </w:pPr>
    </w:p>
    <w:p w:rsidR="008E4533" w:rsidRDefault="008E4533" w:rsidP="008E4533">
      <w:pPr>
        <w:pStyle w:val="a3"/>
        <w:rPr>
          <w:bCs/>
        </w:rPr>
      </w:pPr>
      <w:r>
        <w:rPr>
          <w:bCs/>
        </w:rPr>
        <w:tab/>
        <w:t>Юридическое лицо – участник размещения заказа:</w:t>
      </w:r>
    </w:p>
    <w:p w:rsidR="008E4533" w:rsidRDefault="008E4533" w:rsidP="008E4533">
      <w:pPr>
        <w:pStyle w:val="a3"/>
        <w:rPr>
          <w:bCs/>
        </w:rPr>
      </w:pPr>
    </w:p>
    <w:p w:rsidR="008E4533" w:rsidRDefault="008E4533" w:rsidP="008E4533">
      <w:pPr>
        <w:pStyle w:val="a3"/>
        <w:rPr>
          <w:bCs/>
        </w:rPr>
      </w:pPr>
      <w:r>
        <w:rPr>
          <w:bCs/>
        </w:rPr>
        <w:t>_____________________________________________________________________________</w:t>
      </w:r>
    </w:p>
    <w:p w:rsidR="008E4533" w:rsidRPr="006B1E4D" w:rsidRDefault="008E4533" w:rsidP="008E4533">
      <w:pPr>
        <w:pStyle w:val="a3"/>
        <w:jc w:val="center"/>
        <w:rPr>
          <w:bCs/>
          <w:sz w:val="18"/>
          <w:szCs w:val="18"/>
        </w:rPr>
      </w:pPr>
      <w:r w:rsidRPr="006B1E4D">
        <w:rPr>
          <w:bCs/>
          <w:sz w:val="18"/>
          <w:szCs w:val="18"/>
        </w:rPr>
        <w:t>(Наименование участника размещения заказа)</w:t>
      </w:r>
    </w:p>
    <w:p w:rsidR="008E4533" w:rsidRPr="006B1E4D" w:rsidRDefault="008E4533" w:rsidP="008E4533">
      <w:pPr>
        <w:pStyle w:val="a3"/>
        <w:jc w:val="center"/>
        <w:rPr>
          <w:bCs/>
        </w:rPr>
      </w:pPr>
    </w:p>
    <w:p w:rsidR="008E4533" w:rsidRDefault="008E4533" w:rsidP="008E4533">
      <w:pPr>
        <w:pStyle w:val="a3"/>
        <w:jc w:val="center"/>
        <w:rPr>
          <w:b/>
          <w:bCs/>
        </w:rPr>
      </w:pPr>
    </w:p>
    <w:p w:rsidR="008E4533" w:rsidRPr="006B1E4D" w:rsidRDefault="008E4533" w:rsidP="008E4533">
      <w:pPr>
        <w:pStyle w:val="a3"/>
        <w:jc w:val="both"/>
        <w:rPr>
          <w:bCs/>
        </w:rPr>
      </w:pPr>
      <w:r w:rsidRPr="006B1E4D">
        <w:rPr>
          <w:bCs/>
        </w:rPr>
        <w:t>Доверяет</w:t>
      </w:r>
    </w:p>
    <w:p w:rsidR="008E4533" w:rsidRDefault="008E4533" w:rsidP="008E4533">
      <w:pPr>
        <w:pStyle w:val="a3"/>
        <w:jc w:val="both"/>
        <w:rPr>
          <w:b/>
          <w:bCs/>
        </w:rPr>
      </w:pPr>
      <w:r>
        <w:rPr>
          <w:b/>
          <w:bCs/>
        </w:rPr>
        <w:t>_____________________________________________________________________________</w:t>
      </w:r>
    </w:p>
    <w:p w:rsidR="008E4533" w:rsidRPr="006B1E4D" w:rsidRDefault="008E4533" w:rsidP="008E4533">
      <w:pPr>
        <w:pStyle w:val="a3"/>
        <w:jc w:val="center"/>
        <w:rPr>
          <w:bCs/>
          <w:sz w:val="18"/>
          <w:szCs w:val="18"/>
        </w:rPr>
      </w:pPr>
      <w:r w:rsidRPr="006B1E4D">
        <w:rPr>
          <w:bCs/>
          <w:sz w:val="18"/>
          <w:szCs w:val="18"/>
        </w:rPr>
        <w:t>(фамилия, имя, отчество)</w:t>
      </w:r>
    </w:p>
    <w:p w:rsidR="008E4533" w:rsidRPr="00A04D6B" w:rsidRDefault="008E4533" w:rsidP="008E4533">
      <w:pPr>
        <w:pStyle w:val="a3"/>
        <w:jc w:val="center"/>
        <w:rPr>
          <w:b/>
          <w:bCs/>
        </w:rPr>
      </w:pPr>
    </w:p>
    <w:p w:rsidR="008E4533" w:rsidRDefault="008E4533" w:rsidP="008E4533">
      <w:pPr>
        <w:pStyle w:val="a3"/>
        <w:jc w:val="both"/>
      </w:pPr>
      <w:r>
        <w:t>Паспорт серии______№________ выдан_______________________»___»_______________</w:t>
      </w:r>
    </w:p>
    <w:p w:rsidR="008E4533" w:rsidRDefault="008E4533" w:rsidP="008E4533">
      <w:pPr>
        <w:pStyle w:val="a3"/>
        <w:jc w:val="both"/>
      </w:pPr>
      <w:r>
        <w:t>Представлять интересы_________________________________________________________</w:t>
      </w:r>
    </w:p>
    <w:p w:rsidR="008E4533" w:rsidRDefault="008E4533" w:rsidP="008E4533">
      <w:pPr>
        <w:pStyle w:val="a3"/>
        <w:jc w:val="both"/>
      </w:pPr>
      <w:r>
        <w:t>_____________________________________________________________________________</w:t>
      </w:r>
    </w:p>
    <w:p w:rsidR="008E4533" w:rsidRPr="006B1E4D" w:rsidRDefault="008E4533" w:rsidP="008E4533">
      <w:pPr>
        <w:pStyle w:val="a3"/>
        <w:jc w:val="center"/>
        <w:rPr>
          <w:bCs/>
          <w:sz w:val="18"/>
          <w:szCs w:val="18"/>
        </w:rPr>
      </w:pPr>
      <w:r w:rsidRPr="006B1E4D">
        <w:rPr>
          <w:bCs/>
          <w:sz w:val="18"/>
          <w:szCs w:val="18"/>
        </w:rPr>
        <w:t>(Наименование участника размещения заказа)</w:t>
      </w:r>
    </w:p>
    <w:p w:rsidR="008E4533" w:rsidRPr="006B1E4D" w:rsidRDefault="008E4533" w:rsidP="008E4533">
      <w:pPr>
        <w:pStyle w:val="a3"/>
        <w:jc w:val="center"/>
        <w:rPr>
          <w:bCs/>
        </w:rPr>
      </w:pPr>
    </w:p>
    <w:p w:rsidR="008E4533" w:rsidRDefault="008E4533" w:rsidP="008E4533">
      <w:pPr>
        <w:pStyle w:val="a3"/>
        <w:jc w:val="both"/>
      </w:pPr>
      <w:r>
        <w:t>На конкурсе___________________________________________________________________</w:t>
      </w:r>
    </w:p>
    <w:p w:rsidR="008E4533" w:rsidRDefault="008E4533" w:rsidP="008E4533">
      <w:pPr>
        <w:pStyle w:val="a3"/>
        <w:jc w:val="center"/>
        <w:rPr>
          <w:sz w:val="18"/>
          <w:szCs w:val="18"/>
        </w:rPr>
      </w:pPr>
      <w:r w:rsidRPr="006B1E4D">
        <w:rPr>
          <w:sz w:val="18"/>
          <w:szCs w:val="18"/>
        </w:rPr>
        <w:t>(указать наименование предмета конкурса)</w:t>
      </w:r>
    </w:p>
    <w:p w:rsidR="008E4533" w:rsidRDefault="008E4533" w:rsidP="008E4533">
      <w:pPr>
        <w:pStyle w:val="a3"/>
        <w:jc w:val="both"/>
      </w:pPr>
      <w:r w:rsidRPr="006B1E4D">
        <w:t>Проводимом</w:t>
      </w:r>
      <w:r>
        <w:t xml:space="preserve">__________________________________________________________________      </w:t>
      </w:r>
    </w:p>
    <w:p w:rsidR="008E4533" w:rsidRDefault="008E4533" w:rsidP="008E4533">
      <w:pPr>
        <w:pStyle w:val="a3"/>
        <w:jc w:val="center"/>
        <w:rPr>
          <w:sz w:val="18"/>
          <w:szCs w:val="18"/>
        </w:rPr>
      </w:pPr>
      <w:r w:rsidRPr="006B1E4D">
        <w:rPr>
          <w:sz w:val="18"/>
          <w:szCs w:val="18"/>
        </w:rPr>
        <w:t>(указать название заказчика или уполномоченного органа)</w:t>
      </w:r>
    </w:p>
    <w:p w:rsidR="008E4533" w:rsidRDefault="008E4533" w:rsidP="008E4533">
      <w:pPr>
        <w:pStyle w:val="a3"/>
        <w:jc w:val="both"/>
      </w:pPr>
      <w:r>
        <w:t>Подпись удостоверяем _________________________________   ______________________</w:t>
      </w:r>
    </w:p>
    <w:p w:rsidR="008E4533" w:rsidRDefault="008E4533" w:rsidP="008E4533">
      <w:pPr>
        <w:pStyle w:val="a3"/>
        <w:jc w:val="both"/>
        <w:rPr>
          <w:sz w:val="18"/>
          <w:szCs w:val="18"/>
        </w:rPr>
      </w:pPr>
      <w:r w:rsidRPr="00A5070C">
        <w:rPr>
          <w:sz w:val="18"/>
          <w:szCs w:val="18"/>
        </w:rPr>
        <w:t xml:space="preserve">                                          </w:t>
      </w:r>
      <w:r>
        <w:rPr>
          <w:sz w:val="18"/>
          <w:szCs w:val="18"/>
        </w:rPr>
        <w:t xml:space="preserve">                      </w:t>
      </w:r>
      <w:r w:rsidRPr="00A5070C">
        <w:rPr>
          <w:sz w:val="18"/>
          <w:szCs w:val="18"/>
        </w:rPr>
        <w:t xml:space="preserve">   (Ф.И.О, </w:t>
      </w:r>
      <w:proofErr w:type="gramStart"/>
      <w:r w:rsidRPr="00A5070C">
        <w:rPr>
          <w:sz w:val="18"/>
          <w:szCs w:val="18"/>
        </w:rPr>
        <w:t>удостоверяемого</w:t>
      </w:r>
      <w:proofErr w:type="gramEnd"/>
      <w:r w:rsidRPr="00A5070C">
        <w:rPr>
          <w:sz w:val="18"/>
          <w:szCs w:val="18"/>
        </w:rPr>
        <w:t xml:space="preserve">)                        </w:t>
      </w:r>
      <w:r>
        <w:rPr>
          <w:sz w:val="18"/>
          <w:szCs w:val="18"/>
        </w:rPr>
        <w:t xml:space="preserve">                   </w:t>
      </w:r>
      <w:r w:rsidRPr="00A5070C">
        <w:rPr>
          <w:sz w:val="18"/>
          <w:szCs w:val="18"/>
        </w:rPr>
        <w:t xml:space="preserve"> (Подпись удостоверяемого)</w:t>
      </w:r>
    </w:p>
    <w:p w:rsidR="008E4533" w:rsidRDefault="008E4533" w:rsidP="008E4533">
      <w:pPr>
        <w:pStyle w:val="a3"/>
        <w:jc w:val="both"/>
        <w:rPr>
          <w:sz w:val="18"/>
          <w:szCs w:val="18"/>
        </w:rPr>
      </w:pPr>
    </w:p>
    <w:p w:rsidR="008E4533" w:rsidRDefault="008E4533" w:rsidP="008E4533">
      <w:pPr>
        <w:pStyle w:val="a3"/>
        <w:jc w:val="both"/>
      </w:pPr>
      <w:r>
        <w:t>Доверенность действительна по «___»__________________________    ________</w:t>
      </w:r>
      <w:proofErr w:type="gramStart"/>
      <w:r>
        <w:t>г</w:t>
      </w:r>
      <w:proofErr w:type="gramEnd"/>
      <w:r>
        <w:t>.</w:t>
      </w:r>
    </w:p>
    <w:p w:rsidR="008E4533" w:rsidRPr="00A5070C" w:rsidRDefault="008E4533" w:rsidP="008E4533">
      <w:pPr>
        <w:pStyle w:val="a3"/>
        <w:jc w:val="both"/>
      </w:pPr>
    </w:p>
    <w:p w:rsidR="008E4533" w:rsidRPr="00A5070C" w:rsidRDefault="008E4533" w:rsidP="008E4533">
      <w:pPr>
        <w:pStyle w:val="a3"/>
        <w:jc w:val="both"/>
        <w:rPr>
          <w:sz w:val="18"/>
          <w:szCs w:val="18"/>
        </w:rPr>
      </w:pPr>
    </w:p>
    <w:p w:rsidR="008E4533" w:rsidRDefault="008E4533" w:rsidP="008E4533">
      <w:pPr>
        <w:pStyle w:val="a3"/>
        <w:jc w:val="both"/>
      </w:pPr>
    </w:p>
    <w:p w:rsidR="008E4533" w:rsidRDefault="008E4533" w:rsidP="008E4533">
      <w:pPr>
        <w:pStyle w:val="a3"/>
        <w:jc w:val="both"/>
      </w:pPr>
    </w:p>
    <w:p w:rsidR="008E4533" w:rsidRPr="00A04D6B" w:rsidRDefault="008E4533" w:rsidP="008E4533">
      <w:pPr>
        <w:pStyle w:val="a3"/>
        <w:jc w:val="both"/>
      </w:pPr>
    </w:p>
    <w:p w:rsidR="008E4533" w:rsidRDefault="008E4533" w:rsidP="008E4533">
      <w:pPr>
        <w:pStyle w:val="a3"/>
        <w:jc w:val="both"/>
      </w:pPr>
      <w:r>
        <w:t xml:space="preserve">Руководитель участника </w:t>
      </w:r>
    </w:p>
    <w:p w:rsidR="008E4533" w:rsidRPr="00A04D6B" w:rsidRDefault="008E4533" w:rsidP="008E4533">
      <w:pPr>
        <w:pStyle w:val="a3"/>
        <w:jc w:val="both"/>
      </w:pPr>
      <w:r>
        <w:t xml:space="preserve">размещения заказа                      </w:t>
      </w:r>
      <w:r w:rsidRPr="00A04D6B">
        <w:t xml:space="preserve"> ___________________ _____________________</w:t>
      </w:r>
    </w:p>
    <w:p w:rsidR="008E4533" w:rsidRPr="00A5070C" w:rsidRDefault="008E4533" w:rsidP="008E4533">
      <w:pPr>
        <w:pStyle w:val="a3"/>
        <w:jc w:val="both"/>
        <w:rPr>
          <w:i/>
          <w:iCs/>
          <w:sz w:val="18"/>
          <w:szCs w:val="18"/>
        </w:rPr>
      </w:pPr>
      <w:r>
        <w:rPr>
          <w:i/>
          <w:iCs/>
        </w:rPr>
        <w:t xml:space="preserve">                                                           </w:t>
      </w:r>
      <w:r w:rsidRPr="00A5070C">
        <w:rPr>
          <w:i/>
          <w:iCs/>
          <w:sz w:val="18"/>
          <w:szCs w:val="18"/>
        </w:rPr>
        <w:t xml:space="preserve"> </w:t>
      </w:r>
      <w:r>
        <w:rPr>
          <w:i/>
          <w:iCs/>
          <w:sz w:val="18"/>
          <w:szCs w:val="18"/>
        </w:rPr>
        <w:t xml:space="preserve">     </w:t>
      </w:r>
      <w:r w:rsidRPr="00A5070C">
        <w:rPr>
          <w:i/>
          <w:iCs/>
          <w:sz w:val="18"/>
          <w:szCs w:val="18"/>
        </w:rPr>
        <w:t xml:space="preserve">   (подпись)             </w:t>
      </w:r>
      <w:r>
        <w:rPr>
          <w:i/>
          <w:iCs/>
          <w:sz w:val="18"/>
          <w:szCs w:val="18"/>
        </w:rPr>
        <w:t xml:space="preserve">                 </w:t>
      </w:r>
      <w:r w:rsidRPr="00A5070C">
        <w:rPr>
          <w:i/>
          <w:iCs/>
          <w:sz w:val="18"/>
          <w:szCs w:val="18"/>
        </w:rPr>
        <w:t xml:space="preserve">  (расшифровка подписи)</w:t>
      </w:r>
    </w:p>
    <w:p w:rsidR="008E4533" w:rsidRDefault="008E4533" w:rsidP="008E4533">
      <w:pPr>
        <w:pStyle w:val="a3"/>
        <w:jc w:val="both"/>
        <w:rPr>
          <w:i/>
          <w:iCs/>
        </w:rPr>
      </w:pPr>
      <w:r w:rsidRPr="00A04D6B">
        <w:rPr>
          <w:i/>
          <w:iCs/>
        </w:rPr>
        <w:t>М.П.</w:t>
      </w:r>
    </w:p>
    <w:p w:rsidR="008E4533" w:rsidRDefault="008E4533" w:rsidP="008E4533">
      <w:pPr>
        <w:pStyle w:val="a3"/>
        <w:jc w:val="both"/>
        <w:rPr>
          <w:i/>
          <w:iCs/>
        </w:rPr>
      </w:pPr>
    </w:p>
    <w:p w:rsidR="008E4533" w:rsidRPr="00A04D6B" w:rsidRDefault="008E4533" w:rsidP="008E4533">
      <w:pPr>
        <w:pStyle w:val="a3"/>
        <w:jc w:val="both"/>
      </w:pPr>
      <w:r w:rsidRPr="00A04D6B">
        <w:t>Главный бухгалтер ___________________ _____________________</w:t>
      </w:r>
    </w:p>
    <w:p w:rsidR="008E4533" w:rsidRDefault="008E4533" w:rsidP="008E4533">
      <w:pPr>
        <w:pStyle w:val="a3"/>
        <w:jc w:val="both"/>
        <w:rPr>
          <w:i/>
          <w:iCs/>
        </w:rPr>
      </w:pPr>
      <w:r w:rsidRPr="00A04D6B">
        <w:rPr>
          <w:i/>
          <w:iCs/>
        </w:rPr>
        <w:t xml:space="preserve">. </w:t>
      </w:r>
      <w:r>
        <w:rPr>
          <w:i/>
          <w:iCs/>
        </w:rPr>
        <w:t xml:space="preserve">                                             </w:t>
      </w:r>
      <w:r w:rsidRPr="00A04D6B">
        <w:rPr>
          <w:i/>
          <w:iCs/>
        </w:rPr>
        <w:t xml:space="preserve">(подпись) </w:t>
      </w:r>
      <w:r>
        <w:rPr>
          <w:i/>
          <w:iCs/>
        </w:rPr>
        <w:t xml:space="preserve">         </w:t>
      </w:r>
      <w:r w:rsidRPr="00A04D6B">
        <w:rPr>
          <w:i/>
          <w:iCs/>
        </w:rPr>
        <w:t>(расшифровка подписи)</w:t>
      </w:r>
    </w:p>
    <w:p w:rsidR="00D56E00" w:rsidRDefault="00D56E00"/>
    <w:sectPr w:rsidR="00D56E00" w:rsidSect="008E4533">
      <w:pgSz w:w="11907" w:h="16839" w:code="9"/>
      <w:pgMar w:top="567" w:right="567" w:bottom="1134"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33"/>
    <w:rsid w:val="000B40C3"/>
    <w:rsid w:val="007D6878"/>
    <w:rsid w:val="00844584"/>
    <w:rsid w:val="008E4533"/>
    <w:rsid w:val="00D56E00"/>
    <w:rsid w:val="00F3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B3"/>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53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4533"/>
    <w:rPr>
      <w:color w:val="0000FF" w:themeColor="hyperlink"/>
      <w:u w:val="single"/>
    </w:rPr>
  </w:style>
  <w:style w:type="paragraph" w:styleId="a5">
    <w:name w:val="Balloon Text"/>
    <w:basedOn w:val="a"/>
    <w:link w:val="a6"/>
    <w:uiPriority w:val="99"/>
    <w:semiHidden/>
    <w:unhideWhenUsed/>
    <w:rsid w:val="008445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458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B3"/>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53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4533"/>
    <w:rPr>
      <w:color w:val="0000FF" w:themeColor="hyperlink"/>
      <w:u w:val="single"/>
    </w:rPr>
  </w:style>
  <w:style w:type="paragraph" w:styleId="a5">
    <w:name w:val="Balloon Text"/>
    <w:basedOn w:val="a"/>
    <w:link w:val="a6"/>
    <w:uiPriority w:val="99"/>
    <w:semiHidden/>
    <w:unhideWhenUsed/>
    <w:rsid w:val="008445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458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2msk.ru" TargetMode="External"/><Relationship Id="rId13" Type="http://schemas.openxmlformats.org/officeDocument/2006/relationships/hyperlink" Target="mailto:rezvanova.yul@yandex.ru" TargetMode="External"/><Relationship Id="rId3" Type="http://schemas.openxmlformats.org/officeDocument/2006/relationships/settings" Target="settings.xml"/><Relationship Id="rId7" Type="http://schemas.openxmlformats.org/officeDocument/2006/relationships/hyperlink" Target="mailto:rezvanova.yul@yandex.ru" TargetMode="External"/><Relationship Id="rId12" Type="http://schemas.openxmlformats.org/officeDocument/2006/relationships/hyperlink" Target="mailto:pimenova.m74@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mailto:pimenova.m74@gmail.com" TargetMode="External"/><Relationship Id="rId5" Type="http://schemas.openxmlformats.org/officeDocument/2006/relationships/hyperlink" Target="http://www.gks2msk.ru" TargetMode="External"/><Relationship Id="rId15" Type="http://schemas.openxmlformats.org/officeDocument/2006/relationships/hyperlink" Target="file:///C:\Users\AppData\Local\Microsoft\Windows\Temporary%20Internet%20Files\Content.Outlook\ITC5MWQL\&#1089;&#1072;&#1081;&#1090;&#1077;" TargetMode="External"/><Relationship Id="rId10" Type="http://schemas.openxmlformats.org/officeDocument/2006/relationships/hyperlink" Target="mailto:rezvanova.yul@yandex.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file:///C:\Users\gosZ\Desktop\AppData\Local\Microsoft\Windows\Temporary%20Internet%20Files\Content.Outlook\ITC5MWQL\&#1089;&#1072;&#1081;&#109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5434</Words>
  <Characters>30976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dc:creator>
  <cp:lastModifiedBy>gosZ</cp:lastModifiedBy>
  <cp:revision>1</cp:revision>
  <cp:lastPrinted>2013-08-09T06:11:00Z</cp:lastPrinted>
  <dcterms:created xsi:type="dcterms:W3CDTF">2013-08-09T05:14:00Z</dcterms:created>
  <dcterms:modified xsi:type="dcterms:W3CDTF">2013-08-09T06:16:00Z</dcterms:modified>
</cp:coreProperties>
</file>